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57" w:line="276" w:lineRule="auto"/>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02">
      <w:pPr>
        <w:spacing w:after="57" w:line="276" w:lineRule="auto"/>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03">
      <w:pPr>
        <w:spacing w:after="57" w:line="276"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b w:val="1"/>
          <w:color w:val="000000"/>
          <w:sz w:val="22"/>
          <w:szCs w:val="22"/>
          <w:rtl w:val="0"/>
        </w:rPr>
        <w:t xml:space="preserve">CONVENIO MARCO DE </w:t>
      </w:r>
      <w:r w:rsidDel="00000000" w:rsidR="00000000" w:rsidRPr="00000000">
        <w:rPr>
          <w:rFonts w:ascii="Arial Narrow" w:cs="Arial Narrow" w:eastAsia="Arial Narrow" w:hAnsi="Arial Narrow"/>
          <w:b w:val="1"/>
          <w:sz w:val="22"/>
          <w:szCs w:val="22"/>
          <w:rtl w:val="0"/>
        </w:rPr>
        <w:t xml:space="preserve">COLABORACIÓN INTERNACIONAL</w:t>
      </w:r>
      <w:r w:rsidDel="00000000" w:rsidR="00000000" w:rsidRPr="00000000">
        <w:rPr>
          <w:rtl w:val="0"/>
        </w:rPr>
      </w:r>
    </w:p>
    <w:p w:rsidR="00000000" w:rsidDel="00000000" w:rsidP="00000000" w:rsidRDefault="00000000" w:rsidRPr="00000000" w14:paraId="00000004">
      <w:pPr>
        <w:spacing w:after="57" w:line="276" w:lineRule="auto"/>
        <w:jc w:val="center"/>
        <w:rPr>
          <w:rFonts w:ascii="Arial Narrow" w:cs="Arial Narrow" w:eastAsia="Arial Narrow" w:hAnsi="Arial Narrow"/>
          <w:b w:val="1"/>
          <w:color w:val="000000"/>
          <w:sz w:val="22"/>
          <w:szCs w:val="22"/>
        </w:rPr>
      </w:pPr>
      <w:r w:rsidDel="00000000" w:rsidR="00000000" w:rsidRPr="00000000">
        <w:rPr>
          <w:rtl w:val="0"/>
        </w:rPr>
      </w:r>
    </w:p>
    <w:p w:rsidR="00000000" w:rsidDel="00000000" w:rsidP="00000000" w:rsidRDefault="00000000" w:rsidRPr="00000000" w14:paraId="00000005">
      <w:pPr>
        <w:spacing w:after="57"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color w:val="000000"/>
          <w:sz w:val="22"/>
          <w:szCs w:val="22"/>
          <w:rtl w:val="0"/>
        </w:rPr>
        <w:t xml:space="preserve">Entre la </w:t>
      </w:r>
      <w:r w:rsidDel="00000000" w:rsidR="00000000" w:rsidRPr="00000000">
        <w:rPr>
          <w:rFonts w:ascii="Arial Narrow" w:cs="Arial Narrow" w:eastAsia="Arial Narrow" w:hAnsi="Arial Narrow"/>
          <w:b w:val="1"/>
          <w:color w:val="000000"/>
          <w:sz w:val="22"/>
          <w:szCs w:val="22"/>
          <w:rtl w:val="0"/>
        </w:rPr>
        <w:t xml:space="preserve">UNIVERSIDAD </w:t>
      </w:r>
      <w:r w:rsidDel="00000000" w:rsidR="00000000" w:rsidRPr="00000000">
        <w:rPr>
          <w:rFonts w:ascii="Arial Narrow" w:cs="Arial Narrow" w:eastAsia="Arial Narrow" w:hAnsi="Arial Narrow"/>
          <w:b w:val="1"/>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en adelante </w:t>
      </w:r>
      <w:r w:rsidDel="00000000" w:rsidR="00000000" w:rsidRPr="00000000">
        <w:rPr>
          <w:rFonts w:ascii="Arial Narrow" w:cs="Arial Narrow" w:eastAsia="Arial Narrow" w:hAnsi="Arial Narrow"/>
          <w:b w:val="1"/>
          <w:sz w:val="22"/>
          <w:szCs w:val="22"/>
          <w:rtl w:val="0"/>
        </w:rPr>
        <w:t xml:space="preserve">……</w:t>
      </w:r>
      <w:r w:rsidDel="00000000" w:rsidR="00000000" w:rsidRPr="00000000">
        <w:rPr>
          <w:rFonts w:ascii="Arial Narrow" w:cs="Arial Narrow" w:eastAsia="Arial Narrow" w:hAnsi="Arial Narrow"/>
          <w:b w:val="1"/>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delegando la firma del presente convenio en el Dr. </w:t>
      </w:r>
      <w:r w:rsidDel="00000000" w:rsidR="00000000" w:rsidRPr="00000000">
        <w:rPr>
          <w:rFonts w:ascii="Arial Narrow" w:cs="Arial Narrow" w:eastAsia="Arial Narrow" w:hAnsi="Arial Narrow"/>
          <w:sz w:val="22"/>
          <w:szCs w:val="22"/>
          <w:rtl w:val="0"/>
        </w:rPr>
        <w:t xml:space="preserve">**** </w:t>
      </w:r>
      <w:r w:rsidDel="00000000" w:rsidR="00000000" w:rsidRPr="00000000">
        <w:rPr>
          <w:rFonts w:ascii="Arial Narrow" w:cs="Arial Narrow" w:eastAsia="Arial Narrow" w:hAnsi="Arial Narrow"/>
          <w:color w:val="000000"/>
          <w:sz w:val="22"/>
          <w:szCs w:val="22"/>
          <w:rtl w:val="0"/>
        </w:rPr>
        <w:t xml:space="preserve"> Rector, con domicilio en</w:t>
      </w:r>
      <w:r w:rsidDel="00000000" w:rsidR="00000000" w:rsidRPr="00000000">
        <w:rPr>
          <w:rFonts w:ascii="Arial Narrow" w:cs="Arial Narrow" w:eastAsia="Arial Narrow" w:hAnsi="Arial Narrow"/>
          <w:sz w:val="22"/>
          <w:szCs w:val="22"/>
          <w:rtl w:val="0"/>
        </w:rPr>
        <w:t xml:space="preserve"> Calle 00 000,</w:t>
      </w:r>
      <w:r w:rsidDel="00000000" w:rsidR="00000000" w:rsidRPr="00000000">
        <w:rPr>
          <w:rFonts w:ascii="Arial Narrow" w:cs="Arial Narrow" w:eastAsia="Arial Narrow" w:hAnsi="Arial Narrow"/>
          <w:color w:val="000000"/>
          <w:sz w:val="22"/>
          <w:szCs w:val="22"/>
          <w:rtl w:val="0"/>
        </w:rPr>
        <w:t xml:space="preserve"> </w:t>
      </w:r>
      <w:r w:rsidDel="00000000" w:rsidR="00000000" w:rsidRPr="00000000">
        <w:rPr>
          <w:rFonts w:ascii="Arial Narrow" w:cs="Arial Narrow" w:eastAsia="Arial Narrow" w:hAnsi="Arial Narrow"/>
          <w:sz w:val="22"/>
          <w:szCs w:val="22"/>
          <w:rtl w:val="0"/>
        </w:rPr>
        <w:t xml:space="preserve">Santiago de Cali, Colombia, por </w:t>
      </w:r>
      <w:r w:rsidDel="00000000" w:rsidR="00000000" w:rsidRPr="00000000">
        <w:rPr>
          <w:rFonts w:ascii="Arial Narrow" w:cs="Arial Narrow" w:eastAsia="Arial Narrow" w:hAnsi="Arial Narrow"/>
          <w:color w:val="000000"/>
          <w:sz w:val="22"/>
          <w:szCs w:val="22"/>
          <w:rtl w:val="0"/>
        </w:rPr>
        <w:t xml:space="preserve">una parte; y de la otra parte la </w:t>
      </w:r>
      <w:r w:rsidDel="00000000" w:rsidR="00000000" w:rsidRPr="00000000">
        <w:rPr>
          <w:rFonts w:ascii="Arial Narrow" w:cs="Arial Narrow" w:eastAsia="Arial Narrow" w:hAnsi="Arial Narrow"/>
          <w:b w:val="1"/>
          <w:color w:val="000000"/>
          <w:sz w:val="22"/>
          <w:szCs w:val="22"/>
          <w:rtl w:val="0"/>
        </w:rPr>
        <w:t xml:space="preserve">UNIVERSIDAD DE CIENCIAS Y HUMANIDADES</w:t>
      </w:r>
      <w:r w:rsidDel="00000000" w:rsidR="00000000" w:rsidRPr="00000000">
        <w:rPr>
          <w:rFonts w:ascii="Arial Narrow" w:cs="Arial Narrow" w:eastAsia="Arial Narrow" w:hAnsi="Arial Narrow"/>
          <w:color w:val="000000"/>
          <w:sz w:val="22"/>
          <w:szCs w:val="22"/>
          <w:rtl w:val="0"/>
        </w:rPr>
        <w:t xml:space="preserve">, en adelante </w:t>
      </w:r>
      <w:r w:rsidDel="00000000" w:rsidR="00000000" w:rsidRPr="00000000">
        <w:rPr>
          <w:rFonts w:ascii="Arial Narrow" w:cs="Arial Narrow" w:eastAsia="Arial Narrow" w:hAnsi="Arial Narrow"/>
          <w:b w:val="1"/>
          <w:color w:val="000000"/>
          <w:sz w:val="22"/>
          <w:szCs w:val="22"/>
          <w:rtl w:val="0"/>
        </w:rPr>
        <w:t xml:space="preserve">UCH</w:t>
      </w:r>
      <w:r w:rsidDel="00000000" w:rsidR="00000000" w:rsidRPr="00000000">
        <w:rPr>
          <w:rFonts w:ascii="Arial Narrow" w:cs="Arial Narrow" w:eastAsia="Arial Narrow" w:hAnsi="Arial Narrow"/>
          <w:color w:val="000000"/>
          <w:sz w:val="22"/>
          <w:szCs w:val="22"/>
          <w:rtl w:val="0"/>
        </w:rPr>
        <w:t xml:space="preserve">, representada en este acto por el Dr. Alfredo José Pipa Carhuapoma Rector en virtud a la Resolución de Consejo Universitario Nº 001-2023-CU-UCH de fecha </w:t>
      </w:r>
      <w:r w:rsidDel="00000000" w:rsidR="00000000" w:rsidRPr="00000000">
        <w:rPr>
          <w:rFonts w:ascii="Arial Narrow" w:cs="Arial Narrow" w:eastAsia="Arial Narrow" w:hAnsi="Arial Narrow"/>
          <w:sz w:val="22"/>
          <w:szCs w:val="22"/>
          <w:rtl w:val="0"/>
        </w:rPr>
        <w:t xml:space="preserve">06 de enero de 2023</w:t>
      </w:r>
      <w:r w:rsidDel="00000000" w:rsidR="00000000" w:rsidRPr="00000000">
        <w:rPr>
          <w:rFonts w:ascii="Arial Narrow" w:cs="Arial Narrow" w:eastAsia="Arial Narrow" w:hAnsi="Arial Narrow"/>
          <w:color w:val="000000"/>
          <w:sz w:val="22"/>
          <w:szCs w:val="22"/>
          <w:rtl w:val="0"/>
        </w:rPr>
        <w:t xml:space="preserve">; identificado con D.N.I. N° </w:t>
      </w:r>
      <w:r w:rsidDel="00000000" w:rsidR="00000000" w:rsidRPr="00000000">
        <w:rPr>
          <w:rFonts w:ascii="Arial Narrow" w:cs="Arial Narrow" w:eastAsia="Arial Narrow" w:hAnsi="Arial Narrow"/>
          <w:sz w:val="22"/>
          <w:szCs w:val="22"/>
          <w:rtl w:val="0"/>
        </w:rPr>
        <w:t xml:space="preserve">09438193</w:t>
      </w:r>
      <w:r w:rsidDel="00000000" w:rsidR="00000000" w:rsidRPr="00000000">
        <w:rPr>
          <w:rFonts w:ascii="Arial Narrow" w:cs="Arial Narrow" w:eastAsia="Arial Narrow" w:hAnsi="Arial Narrow"/>
          <w:color w:val="000000"/>
          <w:sz w:val="22"/>
          <w:szCs w:val="22"/>
          <w:rtl w:val="0"/>
        </w:rPr>
        <w:t xml:space="preserve">, con domicilio en Av. Universitaria Norte 5175, distrito de Los Olivos, provincia y departamento de Lima; y en conjunto denominadas las “PARTES” que acuerdan celebrar el presente Convenio de Colaboración, el cual se sujetará a las siguientes cláusulas y condiciones:</w:t>
      </w:r>
      <w:r w:rsidDel="00000000" w:rsidR="00000000" w:rsidRPr="00000000">
        <w:rPr>
          <w:rtl w:val="0"/>
        </w:rPr>
      </w:r>
    </w:p>
    <w:p w:rsidR="00000000" w:rsidDel="00000000" w:rsidP="00000000" w:rsidRDefault="00000000" w:rsidRPr="00000000" w14:paraId="00000006">
      <w:pPr>
        <w:spacing w:after="57" w:line="276" w:lineRule="auto"/>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07">
      <w:pPr>
        <w:spacing w:after="57" w:line="276" w:lineRule="auto"/>
        <w:jc w:val="both"/>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u w:val="single"/>
          <w:rtl w:val="0"/>
        </w:rPr>
        <w:t xml:space="preserve">REFERENCIAS</w:t>
      </w:r>
      <w:r w:rsidDel="00000000" w:rsidR="00000000" w:rsidRPr="00000000">
        <w:rPr>
          <w:rFonts w:ascii="Arial Narrow" w:cs="Arial Narrow" w:eastAsia="Arial Narrow" w:hAnsi="Arial Narrow"/>
          <w:b w:val="1"/>
          <w:color w:val="000000"/>
          <w:sz w:val="22"/>
          <w:szCs w:val="22"/>
          <w:rtl w:val="0"/>
        </w:rPr>
        <w:t xml:space="preserve">.</w:t>
      </w:r>
    </w:p>
    <w:p w:rsidR="00000000" w:rsidDel="00000000" w:rsidP="00000000" w:rsidRDefault="00000000" w:rsidRPr="00000000" w14:paraId="00000008">
      <w:pPr>
        <w:spacing w:after="57" w:line="276" w:lineRule="auto"/>
        <w:jc w:val="both"/>
        <w:rPr>
          <w:rFonts w:ascii="Arial Narrow" w:cs="Arial Narrow" w:eastAsia="Arial Narrow" w:hAnsi="Arial Narrow"/>
          <w:b w:val="1"/>
          <w:color w:val="000000"/>
          <w:sz w:val="22"/>
          <w:szCs w:val="22"/>
        </w:rPr>
      </w:pPr>
      <w:r w:rsidDel="00000000" w:rsidR="00000000" w:rsidRPr="00000000">
        <w:rPr>
          <w:rtl w:val="0"/>
        </w:rPr>
      </w:r>
    </w:p>
    <w:p w:rsidR="00000000" w:rsidDel="00000000" w:rsidP="00000000" w:rsidRDefault="00000000" w:rsidRPr="00000000" w14:paraId="00000009">
      <w:pPr>
        <w:spacing w:after="57" w:line="276"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La UNIVERSIDAD</w:t>
      </w:r>
      <w:r w:rsidDel="00000000" w:rsidR="00000000" w:rsidRPr="00000000">
        <w:rPr>
          <w:rFonts w:ascii="Arial Narrow" w:cs="Arial Narrow" w:eastAsia="Arial Narrow" w:hAnsi="Arial Narrow"/>
          <w:b w:val="1"/>
          <w:sz w:val="22"/>
          <w:szCs w:val="22"/>
          <w:rtl w:val="0"/>
        </w:rPr>
        <w:t xml:space="preserve"> ….. </w:t>
      </w:r>
      <w:r w:rsidDel="00000000" w:rsidR="00000000" w:rsidRPr="00000000">
        <w:rPr>
          <w:rFonts w:ascii="Arial Narrow" w:cs="Arial Narrow" w:eastAsia="Arial Narrow" w:hAnsi="Arial Narrow"/>
          <w:sz w:val="22"/>
          <w:szCs w:val="22"/>
          <w:rtl w:val="0"/>
        </w:rPr>
        <w:t xml:space="preserve"> es considerada la principal institución de educación superior del suroccidente del país. Cuenta con Acreditación Institucional de Alta Calidad del Ministerio de Educación, la cual le fue otorgada por primera vez en 2005 y renovada en 2014 por diez años. </w:t>
      </w:r>
      <w:r w:rsidDel="00000000" w:rsidR="00000000" w:rsidRPr="00000000">
        <w:rPr>
          <w:rtl w:val="0"/>
        </w:rPr>
      </w:r>
    </w:p>
    <w:p w:rsidR="00000000" w:rsidDel="00000000" w:rsidP="00000000" w:rsidRDefault="00000000" w:rsidRPr="00000000" w14:paraId="0000000A">
      <w:pPr>
        <w:spacing w:after="57" w:line="276" w:lineRule="auto"/>
        <w:jc w:val="both"/>
        <w:rPr>
          <w:rFonts w:ascii="Arial Narrow" w:cs="Arial Narrow" w:eastAsia="Arial Narrow" w:hAnsi="Arial Narrow"/>
          <w:color w:val="202122"/>
          <w:sz w:val="22"/>
          <w:szCs w:val="22"/>
          <w:highlight w:val="whit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202122"/>
          <w:sz w:val="22"/>
          <w:szCs w:val="22"/>
          <w:highlight w:val="white"/>
          <w:u w:val="none"/>
          <w:vertAlign w:val="baseline"/>
          <w:rtl w:val="0"/>
        </w:rPr>
        <w:t xml:space="preserve">La </w:t>
      </w:r>
      <w:r w:rsidDel="00000000" w:rsidR="00000000" w:rsidRPr="00000000">
        <w:rPr>
          <w:rFonts w:ascii="Arial Narrow" w:cs="Arial Narrow" w:eastAsia="Arial Narrow" w:hAnsi="Arial Narrow"/>
          <w:b w:val="1"/>
          <w:i w:val="0"/>
          <w:smallCaps w:val="0"/>
          <w:strike w:val="0"/>
          <w:color w:val="202122"/>
          <w:sz w:val="22"/>
          <w:szCs w:val="22"/>
          <w:highlight w:val="white"/>
          <w:u w:val="none"/>
          <w:vertAlign w:val="baseline"/>
          <w:rtl w:val="0"/>
        </w:rPr>
        <w:t xml:space="preserve">UNIVERSIDAD DE CIENCIAS Y HUMANIDADES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es una institución de educación superior de derecho privado, creada por Resolución N° 411-2006-CONAFU de fecha 15 de diciembre del 2006 y Licenciada por SUNEDU según Resolución de Consejo Directivo N° 071-2017-SUNEDU/CD de fecha 21 de noviembre del 2017. Tiene como visión, s</w:t>
      </w: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er una Universidad referente en la investigación y la formación integral de profesionales comprometidos con el desarrollo del país.</w:t>
      </w:r>
      <w:r w:rsidDel="00000000" w:rsidR="00000000" w:rsidRPr="00000000">
        <w:rPr>
          <w:rtl w:val="0"/>
        </w:rPr>
      </w:r>
    </w:p>
    <w:p w:rsidR="00000000" w:rsidDel="00000000" w:rsidP="00000000" w:rsidRDefault="00000000" w:rsidRPr="00000000" w14:paraId="0000000C">
      <w:pPr>
        <w:spacing w:after="57" w:line="276" w:lineRule="auto"/>
        <w:jc w:val="both"/>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0D">
      <w:pPr>
        <w:tabs>
          <w:tab w:val="left" w:leader="none" w:pos="8370"/>
        </w:tabs>
        <w:spacing w:after="57" w:line="276" w:lineRule="auto"/>
        <w:jc w:val="both"/>
        <w:rPr>
          <w:rFonts w:ascii="Arial Narrow" w:cs="Arial Narrow" w:eastAsia="Arial Narrow" w:hAnsi="Arial Narrow"/>
          <w:b w:val="1"/>
          <w:color w:val="000000"/>
          <w:sz w:val="22"/>
          <w:szCs w:val="22"/>
          <w:u w:val="single"/>
        </w:rPr>
      </w:pPr>
      <w:r w:rsidDel="00000000" w:rsidR="00000000" w:rsidRPr="00000000">
        <w:rPr>
          <w:rFonts w:ascii="Arial Narrow" w:cs="Arial Narrow" w:eastAsia="Arial Narrow" w:hAnsi="Arial Narrow"/>
          <w:b w:val="1"/>
          <w:sz w:val="22"/>
          <w:szCs w:val="22"/>
          <w:u w:val="single"/>
          <w:rtl w:val="0"/>
        </w:rPr>
        <w:t xml:space="preserve">DECLARACIÓN</w:t>
      </w:r>
      <w:r w:rsidDel="00000000" w:rsidR="00000000" w:rsidRPr="00000000">
        <w:rPr>
          <w:rtl w:val="0"/>
        </w:rPr>
      </w:r>
    </w:p>
    <w:p w:rsidR="00000000" w:rsidDel="00000000" w:rsidP="00000000" w:rsidRDefault="00000000" w:rsidRPr="00000000" w14:paraId="0000000E">
      <w:pPr>
        <w:spacing w:after="57" w:line="276"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Ambas instituciones </w:t>
      </w:r>
      <w:r w:rsidDel="00000000" w:rsidR="00000000" w:rsidRPr="00000000">
        <w:rPr>
          <w:rFonts w:ascii="Arial Narrow" w:cs="Arial Narrow" w:eastAsia="Arial Narrow" w:hAnsi="Arial Narrow"/>
          <w:sz w:val="22"/>
          <w:szCs w:val="22"/>
          <w:rtl w:val="0"/>
        </w:rPr>
        <w:t xml:space="preserve">declaran tener</w:t>
      </w:r>
      <w:r w:rsidDel="00000000" w:rsidR="00000000" w:rsidRPr="00000000">
        <w:rPr>
          <w:rFonts w:ascii="Arial Narrow" w:cs="Arial Narrow" w:eastAsia="Arial Narrow" w:hAnsi="Arial Narrow"/>
          <w:color w:val="000000"/>
          <w:sz w:val="22"/>
          <w:szCs w:val="22"/>
          <w:rtl w:val="0"/>
        </w:rPr>
        <w:t xml:space="preserve"> objetivos comunes en cuanto a la realización de proyectos docentes y de investigación en los diversos campos de las ciencias, humanidades y de la tecnología, el intercambio de estudiantes, docentes e investigadores; por lo que consideran oportuno establecer un Convenio Marco de Colaboración Internacional.</w:t>
      </w:r>
    </w:p>
    <w:p w:rsidR="00000000" w:rsidDel="00000000" w:rsidP="00000000" w:rsidRDefault="00000000" w:rsidRPr="00000000" w14:paraId="0000000F">
      <w:pPr>
        <w:spacing w:after="57" w:line="276" w:lineRule="auto"/>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10">
      <w:pPr>
        <w:spacing w:after="57" w:line="276" w:lineRule="auto"/>
        <w:jc w:val="both"/>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u w:val="single"/>
          <w:rtl w:val="0"/>
        </w:rPr>
        <w:t xml:space="preserve">PRIMERA. </w:t>
      </w:r>
      <w:r w:rsidDel="00000000" w:rsidR="00000000" w:rsidRPr="00000000">
        <w:rPr>
          <w:rFonts w:ascii="Arial Narrow" w:cs="Arial Narrow" w:eastAsia="Arial Narrow" w:hAnsi="Arial Narrow"/>
          <w:b w:val="1"/>
          <w:sz w:val="22"/>
          <w:szCs w:val="22"/>
          <w:u w:val="single"/>
          <w:rtl w:val="0"/>
        </w:rPr>
        <w:t xml:space="preserve">FINALIDAD</w:t>
      </w:r>
      <w:r w:rsidDel="00000000" w:rsidR="00000000" w:rsidRPr="00000000">
        <w:rPr>
          <w:rFonts w:ascii="Arial Narrow" w:cs="Arial Narrow" w:eastAsia="Arial Narrow" w:hAnsi="Arial Narrow"/>
          <w:b w:val="1"/>
          <w:color w:val="000000"/>
          <w:sz w:val="22"/>
          <w:szCs w:val="22"/>
          <w:u w:val="single"/>
          <w:vertAlign w:val="superscript"/>
        </w:rPr>
        <w:footnoteReference w:customMarkFollows="0" w:id="0"/>
      </w:r>
      <w:r w:rsidDel="00000000" w:rsidR="00000000" w:rsidRPr="00000000">
        <w:rPr>
          <w:rFonts w:ascii="Arial Narrow" w:cs="Arial Narrow" w:eastAsia="Arial Narrow" w:hAnsi="Arial Narrow"/>
          <w:b w:val="1"/>
          <w:color w:val="000000"/>
          <w:sz w:val="22"/>
          <w:szCs w:val="22"/>
          <w:rtl w:val="0"/>
        </w:rPr>
        <w:t xml:space="preserve">. </w:t>
      </w:r>
      <w:r w:rsidDel="00000000" w:rsidR="00000000" w:rsidRPr="00000000">
        <w:rPr>
          <w:rtl w:val="0"/>
        </w:rPr>
      </w:r>
    </w:p>
    <w:p w:rsidR="00000000" w:rsidDel="00000000" w:rsidP="00000000" w:rsidRDefault="00000000" w:rsidRPr="00000000" w14:paraId="00000011">
      <w:pPr>
        <w:spacing w:after="57" w:line="276"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El objetivo del presente convenio es facilitar y promover la co</w:t>
      </w:r>
      <w:r w:rsidDel="00000000" w:rsidR="00000000" w:rsidRPr="00000000">
        <w:rPr>
          <w:rFonts w:ascii="Arial Narrow" w:cs="Arial Narrow" w:eastAsia="Arial Narrow" w:hAnsi="Arial Narrow"/>
          <w:sz w:val="22"/>
          <w:szCs w:val="22"/>
          <w:rtl w:val="0"/>
        </w:rPr>
        <w:t xml:space="preserve">operaci</w:t>
      </w:r>
      <w:r w:rsidDel="00000000" w:rsidR="00000000" w:rsidRPr="00000000">
        <w:rPr>
          <w:rFonts w:ascii="Arial Narrow" w:cs="Arial Narrow" w:eastAsia="Arial Narrow" w:hAnsi="Arial Narrow"/>
          <w:color w:val="000000"/>
          <w:sz w:val="22"/>
          <w:szCs w:val="22"/>
          <w:rtl w:val="0"/>
        </w:rPr>
        <w:t xml:space="preserve">ón entre las partes, con el propósito de desarrollar las siguientes actividades pa</w:t>
      </w:r>
      <w:r w:rsidDel="00000000" w:rsidR="00000000" w:rsidRPr="00000000">
        <w:rPr>
          <w:rFonts w:ascii="Arial Narrow" w:cs="Arial Narrow" w:eastAsia="Arial Narrow" w:hAnsi="Arial Narrow"/>
          <w:sz w:val="22"/>
          <w:szCs w:val="22"/>
          <w:rtl w:val="0"/>
        </w:rPr>
        <w:t xml:space="preserve">ra estudiantes, docentes y la plana administrativa</w:t>
      </w:r>
      <w:r w:rsidDel="00000000" w:rsidR="00000000" w:rsidRPr="00000000">
        <w:rPr>
          <w:rFonts w:ascii="Arial Narrow" w:cs="Arial Narrow" w:eastAsia="Arial Narrow" w:hAnsi="Arial Narrow"/>
          <w:color w:val="000000"/>
          <w:sz w:val="22"/>
          <w:szCs w:val="22"/>
          <w:rtl w:val="0"/>
        </w:rPr>
        <w:t xml:space="preserve">:</w:t>
      </w:r>
    </w:p>
    <w:p w:rsidR="00000000" w:rsidDel="00000000" w:rsidP="00000000" w:rsidRDefault="00000000" w:rsidRPr="00000000" w14:paraId="00000012">
      <w:pPr>
        <w:spacing w:after="57" w:line="276" w:lineRule="auto"/>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Narrow" w:cs="Arial Narrow" w:eastAsia="Arial Narrow" w:hAnsi="Arial Narrow"/>
          <w:b w:val="0"/>
          <w:i w:val="0"/>
          <w:smallCaps w:val="0"/>
          <w:strike w:val="0"/>
          <w:color w:val="000000"/>
          <w:sz w:val="22"/>
          <w:szCs w:val="22"/>
          <w:vertAlign w:val="baseline"/>
        </w:rPr>
      </w:pPr>
      <w:r w:rsidDel="00000000" w:rsidR="00000000" w:rsidRPr="00000000">
        <w:rPr>
          <w:rFonts w:ascii="Arial Narrow" w:cs="Arial Narrow" w:eastAsia="Arial Narrow" w:hAnsi="Arial Narrow"/>
          <w:sz w:val="22"/>
          <w:szCs w:val="22"/>
          <w:rtl w:val="0"/>
        </w:rPr>
        <w:t xml:space="preserve">Movilidad </w:t>
      </w:r>
      <w:r w:rsidDel="00000000" w:rsidR="00000000" w:rsidRPr="00000000">
        <w:rPr>
          <w:rFonts w:ascii="Arial Narrow" w:cs="Arial Narrow" w:eastAsia="Arial Narrow" w:hAnsi="Arial Narrow"/>
          <w:b w:val="0"/>
          <w:i w:val="0"/>
          <w:smallCaps w:val="0"/>
          <w:strike w:val="0"/>
          <w:color w:val="000000"/>
          <w:sz w:val="22"/>
          <w:szCs w:val="22"/>
          <w:u w:val="none"/>
          <w:vertAlign w:val="baseline"/>
          <w:rtl w:val="0"/>
        </w:rPr>
        <w:t xml:space="preserve">académic</w:t>
      </w:r>
      <w:r w:rsidDel="00000000" w:rsidR="00000000" w:rsidRPr="00000000">
        <w:rPr>
          <w:rFonts w:ascii="Arial Narrow" w:cs="Arial Narrow" w:eastAsia="Arial Narrow" w:hAnsi="Arial Narrow"/>
          <w:sz w:val="22"/>
          <w:szCs w:val="22"/>
          <w:rtl w:val="0"/>
        </w:rPr>
        <w:t xml:space="preserve">a</w:t>
      </w:r>
      <w:r w:rsidDel="00000000" w:rsidR="00000000" w:rsidRPr="00000000">
        <w:rPr>
          <w:rFonts w:ascii="Arial Narrow" w:cs="Arial Narrow" w:eastAsia="Arial Narrow" w:hAnsi="Arial Narrow"/>
          <w:b w:val="0"/>
          <w:i w:val="0"/>
          <w:smallCaps w:val="0"/>
          <w:strike w:val="0"/>
          <w:color w:val="000000"/>
          <w:sz w:val="22"/>
          <w:szCs w:val="22"/>
          <w:u w:val="none"/>
          <w:vertAlign w:val="baseline"/>
          <w:rtl w:val="0"/>
        </w:rPr>
        <w:t xml:space="preserve"> de docentes</w:t>
      </w:r>
      <w:r w:rsidDel="00000000" w:rsidR="00000000" w:rsidRPr="00000000">
        <w:rPr>
          <w:rFonts w:ascii="Arial Narrow" w:cs="Arial Narrow" w:eastAsia="Arial Narrow" w:hAnsi="Arial Narrow"/>
          <w:sz w:val="22"/>
          <w:szCs w:val="22"/>
          <w:rtl w:val="0"/>
        </w:rPr>
        <w:t xml:space="preserve">, </w:t>
      </w:r>
      <w:r w:rsidDel="00000000" w:rsidR="00000000" w:rsidRPr="00000000">
        <w:rPr>
          <w:rFonts w:ascii="Arial Narrow" w:cs="Arial Narrow" w:eastAsia="Arial Narrow" w:hAnsi="Arial Narrow"/>
          <w:b w:val="0"/>
          <w:i w:val="0"/>
          <w:smallCaps w:val="0"/>
          <w:strike w:val="0"/>
          <w:color w:val="000000"/>
          <w:sz w:val="22"/>
          <w:szCs w:val="22"/>
          <w:u w:val="none"/>
          <w:vertAlign w:val="baseline"/>
          <w:rtl w:val="0"/>
        </w:rPr>
        <w:t xml:space="preserve">docentes investigadores</w:t>
      </w:r>
      <w:r w:rsidDel="00000000" w:rsidR="00000000" w:rsidRPr="00000000">
        <w:rPr>
          <w:rFonts w:ascii="Arial Narrow" w:cs="Arial Narrow" w:eastAsia="Arial Narrow" w:hAnsi="Arial Narrow"/>
          <w:sz w:val="22"/>
          <w:szCs w:val="22"/>
          <w:rtl w:val="0"/>
        </w:rPr>
        <w:t xml:space="preserve">,</w:t>
      </w:r>
      <w:r w:rsidDel="00000000" w:rsidR="00000000" w:rsidRPr="00000000">
        <w:rPr>
          <w:rFonts w:ascii="Arial Narrow" w:cs="Arial Narrow" w:eastAsia="Arial Narrow" w:hAnsi="Arial Narrow"/>
          <w:b w:val="0"/>
          <w:i w:val="0"/>
          <w:smallCaps w:val="0"/>
          <w:strike w:val="0"/>
          <w:color w:val="000000"/>
          <w:sz w:val="22"/>
          <w:szCs w:val="22"/>
          <w:u w:val="none"/>
          <w:vertAlign w:val="baseline"/>
          <w:rtl w:val="0"/>
        </w:rPr>
        <w:t xml:space="preserve"> alumnos y persona</w:t>
      </w:r>
      <w:r w:rsidDel="00000000" w:rsidR="00000000" w:rsidRPr="00000000">
        <w:rPr>
          <w:rFonts w:ascii="Arial Narrow" w:cs="Arial Narrow" w:eastAsia="Arial Narrow" w:hAnsi="Arial Narrow"/>
          <w:sz w:val="22"/>
          <w:szCs w:val="22"/>
          <w:rtl w:val="0"/>
        </w:rPr>
        <w:t xml:space="preserve">l administrativo</w:t>
      </w:r>
      <w:r w:rsidDel="00000000" w:rsidR="00000000" w:rsidRPr="00000000">
        <w:rPr>
          <w:rFonts w:ascii="Arial Narrow" w:cs="Arial Narrow" w:eastAsia="Arial Narrow" w:hAnsi="Arial Narrow"/>
          <w:b w:val="0"/>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Narrow" w:cs="Arial Narrow" w:eastAsia="Arial Narrow" w:hAnsi="Arial Narrow"/>
          <w:b w:val="0"/>
          <w:i w:val="0"/>
          <w:smallCaps w:val="0"/>
          <w:strike w:val="0"/>
          <w:color w:val="000000"/>
          <w:sz w:val="22"/>
          <w:szCs w:val="22"/>
          <w:vertAlign w:val="baseline"/>
        </w:rPr>
      </w:pPr>
      <w:r w:rsidDel="00000000" w:rsidR="00000000" w:rsidRPr="00000000">
        <w:rPr>
          <w:rFonts w:ascii="Arial Narrow" w:cs="Arial Narrow" w:eastAsia="Arial Narrow" w:hAnsi="Arial Narrow"/>
          <w:sz w:val="22"/>
          <w:szCs w:val="22"/>
          <w:rtl w:val="0"/>
        </w:rPr>
        <w:t xml:space="preserve">Promoción y r</w:t>
      </w:r>
      <w:r w:rsidDel="00000000" w:rsidR="00000000" w:rsidRPr="00000000">
        <w:rPr>
          <w:rFonts w:ascii="Arial Narrow" w:cs="Arial Narrow" w:eastAsia="Arial Narrow" w:hAnsi="Arial Narrow"/>
          <w:b w:val="0"/>
          <w:i w:val="0"/>
          <w:smallCaps w:val="0"/>
          <w:strike w:val="0"/>
          <w:color w:val="000000"/>
          <w:sz w:val="22"/>
          <w:szCs w:val="22"/>
          <w:u w:val="none"/>
          <w:vertAlign w:val="baseline"/>
          <w:rtl w:val="0"/>
        </w:rPr>
        <w:t xml:space="preserve">ealización de</w:t>
      </w:r>
      <w:r w:rsidDel="00000000" w:rsidR="00000000" w:rsidRPr="00000000">
        <w:rPr>
          <w:rFonts w:ascii="Arial Narrow" w:cs="Arial Narrow" w:eastAsia="Arial Narrow" w:hAnsi="Arial Narrow"/>
          <w:sz w:val="22"/>
          <w:szCs w:val="22"/>
          <w:rtl w:val="0"/>
        </w:rPr>
        <w:t xml:space="preserve"> </w:t>
      </w:r>
      <w:r w:rsidDel="00000000" w:rsidR="00000000" w:rsidRPr="00000000">
        <w:rPr>
          <w:rFonts w:ascii="Arial Narrow" w:cs="Arial Narrow" w:eastAsia="Arial Narrow" w:hAnsi="Arial Narrow"/>
          <w:b w:val="0"/>
          <w:i w:val="0"/>
          <w:smallCaps w:val="0"/>
          <w:strike w:val="0"/>
          <w:color w:val="000000"/>
          <w:sz w:val="22"/>
          <w:szCs w:val="22"/>
          <w:u w:val="none"/>
          <w:vertAlign w:val="baseline"/>
          <w:rtl w:val="0"/>
        </w:rPr>
        <w:t xml:space="preserve">proyectos de investigación y publicacion</w:t>
      </w:r>
      <w:r w:rsidDel="00000000" w:rsidR="00000000" w:rsidRPr="00000000">
        <w:rPr>
          <w:rFonts w:ascii="Arial Narrow" w:cs="Arial Narrow" w:eastAsia="Arial Narrow" w:hAnsi="Arial Narrow"/>
          <w:sz w:val="22"/>
          <w:szCs w:val="22"/>
          <w:rtl w:val="0"/>
        </w:rPr>
        <w:t xml:space="preserve">es científicas</w:t>
      </w:r>
      <w:r w:rsidDel="00000000" w:rsidR="00000000" w:rsidRPr="00000000">
        <w:rPr>
          <w:rFonts w:ascii="Arial Narrow" w:cs="Arial Narrow" w:eastAsia="Arial Narrow" w:hAnsi="Arial Narrow"/>
          <w:b w:val="0"/>
          <w:i w:val="0"/>
          <w:smallCaps w:val="0"/>
          <w:strike w:val="0"/>
          <w:color w:val="000000"/>
          <w:sz w:val="22"/>
          <w:szCs w:val="22"/>
          <w:u w:val="none"/>
          <w:vertAlign w:val="baseline"/>
          <w:rtl w:val="0"/>
        </w:rPr>
        <w:t xml:space="preserve"> de forma conjunta; así como realizar colaboraci</w:t>
      </w:r>
      <w:r w:rsidDel="00000000" w:rsidR="00000000" w:rsidRPr="00000000">
        <w:rPr>
          <w:rFonts w:ascii="Arial Narrow" w:cs="Arial Narrow" w:eastAsia="Arial Narrow" w:hAnsi="Arial Narrow"/>
          <w:sz w:val="22"/>
          <w:szCs w:val="22"/>
          <w:rtl w:val="0"/>
        </w:rPr>
        <w:t xml:space="preserve">ón en redes de investigación. Así se pueden considerar las investigaciones teóricas, como las investigaciones aplicativas que permitan la mejora en el desarrollo social, productivo y escalamiento tecnológico.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Narrow" w:cs="Arial Narrow" w:eastAsia="Arial Narrow" w:hAnsi="Arial Narrow"/>
          <w:b w:val="0"/>
          <w:i w:val="0"/>
          <w:smallCaps w:val="0"/>
          <w:strike w:val="0"/>
          <w:color w:val="000000"/>
          <w:sz w:val="22"/>
          <w:szCs w:val="22"/>
          <w:vertAlign w:val="baseline"/>
        </w:rPr>
      </w:pPr>
      <w:r w:rsidDel="00000000" w:rsidR="00000000" w:rsidRPr="00000000">
        <w:rPr>
          <w:rFonts w:ascii="Arial Narrow" w:cs="Arial Narrow" w:eastAsia="Arial Narrow" w:hAnsi="Arial Narrow"/>
          <w:sz w:val="22"/>
          <w:szCs w:val="22"/>
          <w:rtl w:val="0"/>
        </w:rPr>
        <w:t xml:space="preserve">Promoción y d</w:t>
      </w:r>
      <w:r w:rsidDel="00000000" w:rsidR="00000000" w:rsidRPr="00000000">
        <w:rPr>
          <w:rFonts w:ascii="Arial Narrow" w:cs="Arial Narrow" w:eastAsia="Arial Narrow" w:hAnsi="Arial Narrow"/>
          <w:b w:val="0"/>
          <w:i w:val="0"/>
          <w:smallCaps w:val="0"/>
          <w:strike w:val="0"/>
          <w:color w:val="000000"/>
          <w:sz w:val="22"/>
          <w:szCs w:val="22"/>
          <w:u w:val="none"/>
          <w:vertAlign w:val="baseline"/>
          <w:rtl w:val="0"/>
        </w:rPr>
        <w:t xml:space="preserve">esarrollo conjunto e intercambio de materiales</w:t>
      </w:r>
      <w:r w:rsidDel="00000000" w:rsidR="00000000" w:rsidRPr="00000000">
        <w:rPr>
          <w:rFonts w:ascii="Arial Narrow" w:cs="Arial Narrow" w:eastAsia="Arial Narrow" w:hAnsi="Arial Narrow"/>
          <w:sz w:val="22"/>
          <w:szCs w:val="22"/>
          <w:rtl w:val="0"/>
        </w:rPr>
        <w:t xml:space="preserve">, programas, productos y servicios</w:t>
      </w:r>
      <w:r w:rsidDel="00000000" w:rsidR="00000000" w:rsidRPr="00000000">
        <w:rPr>
          <w:rFonts w:ascii="Arial Narrow" w:cs="Arial Narrow" w:eastAsia="Arial Narrow" w:hAnsi="Arial Narrow"/>
          <w:b w:val="0"/>
          <w:i w:val="0"/>
          <w:smallCaps w:val="0"/>
          <w:strike w:val="0"/>
          <w:color w:val="000000"/>
          <w:sz w:val="22"/>
          <w:szCs w:val="22"/>
          <w:u w:val="none"/>
          <w:vertAlign w:val="baseline"/>
          <w:rtl w:val="0"/>
        </w:rPr>
        <w:t xml:space="preserve"> académicos para la investigación y la enseñanza</w:t>
      </w:r>
      <w:r w:rsidDel="00000000" w:rsidR="00000000" w:rsidRPr="00000000">
        <w:rPr>
          <w:rFonts w:ascii="Arial Narrow" w:cs="Arial Narrow" w:eastAsia="Arial Narrow" w:hAnsi="Arial Narrow"/>
          <w:sz w:val="22"/>
          <w:szCs w:val="22"/>
          <w:rtl w:val="0"/>
        </w:rPr>
        <w:t xml:space="preserv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Narrow" w:cs="Arial Narrow" w:eastAsia="Arial Narrow" w:hAnsi="Arial Narrow"/>
          <w:b w:val="0"/>
          <w:i w:val="0"/>
          <w:smallCaps w:val="0"/>
          <w:strike w:val="0"/>
          <w:color w:val="000000"/>
          <w:sz w:val="22"/>
          <w:szCs w:val="22"/>
          <w:vertAlign w:val="baseline"/>
        </w:rPr>
      </w:pPr>
      <w:r w:rsidDel="00000000" w:rsidR="00000000" w:rsidRPr="00000000">
        <w:rPr>
          <w:rFonts w:ascii="Arial Narrow" w:cs="Arial Narrow" w:eastAsia="Arial Narrow" w:hAnsi="Arial Narrow"/>
          <w:sz w:val="22"/>
          <w:szCs w:val="22"/>
          <w:rtl w:val="0"/>
        </w:rPr>
        <w:t xml:space="preserve">Promoción y o</w:t>
      </w:r>
      <w:r w:rsidDel="00000000" w:rsidR="00000000" w:rsidRPr="00000000">
        <w:rPr>
          <w:rFonts w:ascii="Arial Narrow" w:cs="Arial Narrow" w:eastAsia="Arial Narrow" w:hAnsi="Arial Narrow"/>
          <w:b w:val="0"/>
          <w:i w:val="0"/>
          <w:smallCaps w:val="0"/>
          <w:strike w:val="0"/>
          <w:color w:val="000000"/>
          <w:sz w:val="22"/>
          <w:szCs w:val="22"/>
          <w:u w:val="none"/>
          <w:vertAlign w:val="baseline"/>
          <w:rtl w:val="0"/>
        </w:rPr>
        <w:t xml:space="preserve">rganización de redes, conferencias, encuentros, seminarios y otras actividades similares </w:t>
      </w:r>
      <w:r w:rsidDel="00000000" w:rsidR="00000000" w:rsidRPr="00000000">
        <w:rPr>
          <w:rFonts w:ascii="Arial Narrow" w:cs="Arial Narrow" w:eastAsia="Arial Narrow" w:hAnsi="Arial Narrow"/>
          <w:sz w:val="22"/>
          <w:szCs w:val="22"/>
          <w:rtl w:val="0"/>
        </w:rPr>
        <w:t xml:space="preserve">académicas, de investigación, tecnología, innovación, emprendimiento, interculturalidad y responsabilidad social.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Incentivo y cooperación para el desarrollo de capacidades académicas o de gestión del personal docente y administrativo.</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De tener ambas organizaciones programas de doctorado, promoción y organización de estadías doctorales, co-asesoría y evaluación del trabajo de investigación y/o tesis doctoral y otras actividades acordes a la diversidad de estrategias de internacionalización y en concordancia con la modalidad formativa de este grado.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Promoción de las actividades antes mencionadas con enfoque, temática o público afín al desarrollo de la interculturalidad.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57" w:before="0" w:line="276" w:lineRule="auto"/>
        <w:ind w:left="720" w:right="0" w:hanging="360"/>
        <w:jc w:val="both"/>
        <w:rPr>
          <w:rFonts w:ascii="Arial Narrow" w:cs="Arial Narrow" w:eastAsia="Arial Narrow" w:hAnsi="Arial Narrow"/>
          <w:b w:val="0"/>
          <w:i w:val="0"/>
          <w:smallCaps w:val="0"/>
          <w:strike w:val="0"/>
          <w:color w:val="000000"/>
          <w:sz w:val="22"/>
          <w:szCs w:val="22"/>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vertAlign w:val="baseline"/>
          <w:rtl w:val="0"/>
        </w:rPr>
        <w:t xml:space="preserve">Incentivar y generar formas de colaboración en áreas de interés de ambas instituciones.</w:t>
      </w:r>
      <w:r w:rsidDel="00000000" w:rsidR="00000000" w:rsidRPr="00000000">
        <w:rPr>
          <w:rtl w:val="0"/>
        </w:rPr>
      </w:r>
    </w:p>
    <w:p w:rsidR="00000000" w:rsidDel="00000000" w:rsidP="00000000" w:rsidRDefault="00000000" w:rsidRPr="00000000" w14:paraId="0000001B">
      <w:pPr>
        <w:spacing w:after="57" w:line="276" w:lineRule="auto"/>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1C">
      <w:pPr>
        <w:spacing w:after="57" w:line="276" w:lineRule="auto"/>
        <w:jc w:val="both"/>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u w:val="single"/>
          <w:rtl w:val="0"/>
        </w:rPr>
        <w:t xml:space="preserve">SEGUNDA. DEL PERSONAL ADSCRITO A CADA INSTITUCIÓN</w:t>
      </w:r>
      <w:r w:rsidDel="00000000" w:rsidR="00000000" w:rsidRPr="00000000">
        <w:rPr>
          <w:rtl w:val="0"/>
        </w:rPr>
      </w:r>
    </w:p>
    <w:p w:rsidR="00000000" w:rsidDel="00000000" w:rsidP="00000000" w:rsidRDefault="00000000" w:rsidRPr="00000000" w14:paraId="0000001D">
      <w:pPr>
        <w:spacing w:after="57" w:line="276"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El personal involucrado en las actividades derivadas del presente convenio dependerá contractualmente de </w:t>
      </w:r>
      <w:r w:rsidDel="00000000" w:rsidR="00000000" w:rsidRPr="00000000">
        <w:rPr>
          <w:rFonts w:ascii="Arial Narrow" w:cs="Arial Narrow" w:eastAsia="Arial Narrow" w:hAnsi="Arial Narrow"/>
          <w:sz w:val="22"/>
          <w:szCs w:val="22"/>
          <w:rtl w:val="0"/>
        </w:rPr>
        <w:t xml:space="preserve">la</w:t>
      </w:r>
      <w:r w:rsidDel="00000000" w:rsidR="00000000" w:rsidRPr="00000000">
        <w:rPr>
          <w:rFonts w:ascii="Arial Narrow" w:cs="Arial Narrow" w:eastAsia="Arial Narrow" w:hAnsi="Arial Narrow"/>
          <w:color w:val="000000"/>
          <w:sz w:val="22"/>
          <w:szCs w:val="22"/>
          <w:rtl w:val="0"/>
        </w:rPr>
        <w:t xml:space="preserve"> Universidad de origen, sin que, en ningún caso se entienda que exista relación laboral con la Universidad de acogida.</w:t>
      </w:r>
    </w:p>
    <w:p w:rsidR="00000000" w:rsidDel="00000000" w:rsidP="00000000" w:rsidRDefault="00000000" w:rsidRPr="00000000" w14:paraId="0000001E">
      <w:pPr>
        <w:spacing w:after="57" w:line="276" w:lineRule="auto"/>
        <w:jc w:val="both"/>
        <w:rPr>
          <w:rFonts w:ascii="Arial Narrow" w:cs="Arial Narrow" w:eastAsia="Arial Narrow" w:hAnsi="Arial Narrow"/>
          <w:i w:val="1"/>
          <w:color w:val="000000"/>
          <w:sz w:val="22"/>
          <w:szCs w:val="22"/>
        </w:rPr>
      </w:pPr>
      <w:r w:rsidDel="00000000" w:rsidR="00000000" w:rsidRPr="00000000">
        <w:rPr>
          <w:rtl w:val="0"/>
        </w:rPr>
      </w:r>
    </w:p>
    <w:p w:rsidR="00000000" w:rsidDel="00000000" w:rsidP="00000000" w:rsidRDefault="00000000" w:rsidRPr="00000000" w14:paraId="0000001F">
      <w:pPr>
        <w:spacing w:after="57" w:line="276" w:lineRule="auto"/>
        <w:jc w:val="both"/>
        <w:rPr>
          <w:rFonts w:ascii="Arial Narrow" w:cs="Arial Narrow" w:eastAsia="Arial Narrow" w:hAnsi="Arial Narrow"/>
          <w:b w:val="1"/>
          <w:color w:val="000000"/>
          <w:sz w:val="22"/>
          <w:szCs w:val="22"/>
          <w:u w:val="single"/>
        </w:rPr>
      </w:pPr>
      <w:r w:rsidDel="00000000" w:rsidR="00000000" w:rsidRPr="00000000">
        <w:rPr>
          <w:rFonts w:ascii="Arial Narrow" w:cs="Arial Narrow" w:eastAsia="Arial Narrow" w:hAnsi="Arial Narrow"/>
          <w:b w:val="1"/>
          <w:color w:val="000000"/>
          <w:sz w:val="22"/>
          <w:szCs w:val="22"/>
          <w:u w:val="single"/>
          <w:rtl w:val="0"/>
        </w:rPr>
        <w:t xml:space="preserve">TERCERA. </w:t>
      </w:r>
      <w:r w:rsidDel="00000000" w:rsidR="00000000" w:rsidRPr="00000000">
        <w:rPr>
          <w:rFonts w:ascii="Arial Narrow" w:cs="Arial Narrow" w:eastAsia="Arial Narrow" w:hAnsi="Arial Narrow"/>
          <w:b w:val="1"/>
          <w:sz w:val="22"/>
          <w:szCs w:val="22"/>
          <w:u w:val="single"/>
          <w:rtl w:val="0"/>
        </w:rPr>
        <w:t xml:space="preserve">GESTIÓN</w:t>
      </w:r>
      <w:r w:rsidDel="00000000" w:rsidR="00000000" w:rsidRPr="00000000">
        <w:rPr>
          <w:rFonts w:ascii="Arial Narrow" w:cs="Arial Narrow" w:eastAsia="Arial Narrow" w:hAnsi="Arial Narrow"/>
          <w:b w:val="1"/>
          <w:color w:val="000000"/>
          <w:sz w:val="22"/>
          <w:szCs w:val="22"/>
          <w:u w:val="single"/>
          <w:rtl w:val="0"/>
        </w:rPr>
        <w:t xml:space="preserve"> DE CONFLICTOS</w:t>
      </w:r>
    </w:p>
    <w:p w:rsidR="00000000" w:rsidDel="00000000" w:rsidP="00000000" w:rsidRDefault="00000000" w:rsidRPr="00000000" w14:paraId="00000020">
      <w:pPr>
        <w:spacing w:after="57" w:line="276"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Si durante la ejecución de las actuaciones previstas en el presente Convenio Marco de Colaboración Internacional surgieran diferencias de interpretación entre las partes, </w:t>
      </w:r>
      <w:r w:rsidDel="00000000" w:rsidR="00000000" w:rsidRPr="00000000">
        <w:rPr>
          <w:rFonts w:ascii="Arial Narrow" w:cs="Arial Narrow" w:eastAsia="Arial Narrow" w:hAnsi="Arial Narrow"/>
          <w:sz w:val="22"/>
          <w:szCs w:val="22"/>
          <w:rtl w:val="0"/>
        </w:rPr>
        <w:t xml:space="preserve">éstas</w:t>
      </w:r>
      <w:r w:rsidDel="00000000" w:rsidR="00000000" w:rsidRPr="00000000">
        <w:rPr>
          <w:rFonts w:ascii="Arial Narrow" w:cs="Arial Narrow" w:eastAsia="Arial Narrow" w:hAnsi="Arial Narrow"/>
          <w:color w:val="000000"/>
          <w:sz w:val="22"/>
          <w:szCs w:val="22"/>
          <w:rtl w:val="0"/>
        </w:rPr>
        <w:t xml:space="preserve"> acudirán a la negociación directa para superarlas. En el caso de que las discrepancias persistan, serán sometidas a la decisión inapelable de un único </w:t>
      </w:r>
      <w:r w:rsidDel="00000000" w:rsidR="00000000" w:rsidRPr="00000000">
        <w:rPr>
          <w:rFonts w:ascii="Arial Narrow" w:cs="Arial Narrow" w:eastAsia="Arial Narrow" w:hAnsi="Arial Narrow"/>
          <w:sz w:val="22"/>
          <w:szCs w:val="22"/>
          <w:rtl w:val="0"/>
        </w:rPr>
        <w:t xml:space="preserve">árbitro</w:t>
      </w:r>
      <w:r w:rsidDel="00000000" w:rsidR="00000000" w:rsidRPr="00000000">
        <w:rPr>
          <w:rFonts w:ascii="Arial Narrow" w:cs="Arial Narrow" w:eastAsia="Arial Narrow" w:hAnsi="Arial Narrow"/>
          <w:color w:val="000000"/>
          <w:sz w:val="22"/>
          <w:szCs w:val="22"/>
          <w:rtl w:val="0"/>
        </w:rPr>
        <w:t xml:space="preserve">, elegido de común acuerdo.</w:t>
      </w:r>
    </w:p>
    <w:p w:rsidR="00000000" w:rsidDel="00000000" w:rsidP="00000000" w:rsidRDefault="00000000" w:rsidRPr="00000000" w14:paraId="00000021">
      <w:pPr>
        <w:spacing w:after="57" w:line="276"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 </w:t>
      </w:r>
    </w:p>
    <w:p w:rsidR="00000000" w:rsidDel="00000000" w:rsidP="00000000" w:rsidRDefault="00000000" w:rsidRPr="00000000" w14:paraId="00000022">
      <w:pPr>
        <w:spacing w:after="57" w:line="276"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Con el fin de establecer canales permanentes y fluidos de comunicación para el cumplimiento del presente Convenio Marco de Colaboración Internacional, las </w:t>
      </w:r>
      <w:r w:rsidDel="00000000" w:rsidR="00000000" w:rsidRPr="00000000">
        <w:rPr>
          <w:rFonts w:ascii="Arial Narrow" w:cs="Arial Narrow" w:eastAsia="Arial Narrow" w:hAnsi="Arial Narrow"/>
          <w:sz w:val="22"/>
          <w:szCs w:val="22"/>
          <w:rtl w:val="0"/>
        </w:rPr>
        <w:t xml:space="preserve">partes</w:t>
      </w:r>
      <w:r w:rsidDel="00000000" w:rsidR="00000000" w:rsidRPr="00000000">
        <w:rPr>
          <w:rFonts w:ascii="Arial Narrow" w:cs="Arial Narrow" w:eastAsia="Arial Narrow" w:hAnsi="Arial Narrow"/>
          <w:color w:val="000000"/>
          <w:sz w:val="22"/>
          <w:szCs w:val="22"/>
          <w:rtl w:val="0"/>
        </w:rPr>
        <w:t xml:space="preserve"> designan a los siguientes re</w:t>
      </w:r>
      <w:r w:rsidDel="00000000" w:rsidR="00000000" w:rsidRPr="00000000">
        <w:rPr>
          <w:rFonts w:ascii="Arial Narrow" w:cs="Arial Narrow" w:eastAsia="Arial Narrow" w:hAnsi="Arial Narrow"/>
          <w:sz w:val="22"/>
          <w:szCs w:val="22"/>
          <w:rtl w:val="0"/>
        </w:rPr>
        <w:t xml:space="preserve">sponsables:</w:t>
      </w:r>
      <w:r w:rsidDel="00000000" w:rsidR="00000000" w:rsidRPr="00000000">
        <w:rPr>
          <w:rFonts w:ascii="Arial Narrow" w:cs="Arial Narrow" w:eastAsia="Arial Narrow" w:hAnsi="Arial Narrow"/>
          <w:color w:val="000000"/>
          <w:sz w:val="22"/>
          <w:szCs w:val="22"/>
          <w:rtl w:val="0"/>
        </w:rPr>
        <w:t xml:space="preserve">: </w:t>
      </w:r>
    </w:p>
    <w:p w:rsidR="00000000" w:rsidDel="00000000" w:rsidP="00000000" w:rsidRDefault="00000000" w:rsidRPr="00000000" w14:paraId="00000023">
      <w:pPr>
        <w:spacing w:after="57" w:line="276" w:lineRule="auto"/>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24">
      <w:pPr>
        <w:spacing w:after="57" w:line="276"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Por LA UNIVERSIDAD: </w:t>
      </w:r>
    </w:p>
    <w:p w:rsidR="00000000" w:rsidDel="00000000" w:rsidP="00000000" w:rsidRDefault="00000000" w:rsidRPr="00000000" w14:paraId="00000025">
      <w:pPr>
        <w:spacing w:after="57"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Nombre: </w:t>
      </w:r>
    </w:p>
    <w:p w:rsidR="00000000" w:rsidDel="00000000" w:rsidP="00000000" w:rsidRDefault="00000000" w:rsidRPr="00000000" w14:paraId="00000026">
      <w:pPr>
        <w:spacing w:after="57"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Cargo: </w:t>
      </w:r>
    </w:p>
    <w:p w:rsidR="00000000" w:rsidDel="00000000" w:rsidP="00000000" w:rsidRDefault="00000000" w:rsidRPr="00000000" w14:paraId="00000027">
      <w:pPr>
        <w:spacing w:after="57"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Área a cargo: </w:t>
      </w:r>
    </w:p>
    <w:p w:rsidR="00000000" w:rsidDel="00000000" w:rsidP="00000000" w:rsidRDefault="00000000" w:rsidRPr="00000000" w14:paraId="00000028">
      <w:pPr>
        <w:spacing w:after="57"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Correo: </w:t>
      </w:r>
    </w:p>
    <w:p w:rsidR="00000000" w:rsidDel="00000000" w:rsidP="00000000" w:rsidRDefault="00000000" w:rsidRPr="00000000" w14:paraId="00000029">
      <w:pPr>
        <w:spacing w:after="57"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Teléfono: </w:t>
      </w:r>
    </w:p>
    <w:p w:rsidR="00000000" w:rsidDel="00000000" w:rsidP="00000000" w:rsidRDefault="00000000" w:rsidRPr="00000000" w14:paraId="0000002A">
      <w:pPr>
        <w:spacing w:after="57" w:line="276" w:lineRule="auto"/>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2B">
      <w:pPr>
        <w:spacing w:after="57"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color w:val="000000"/>
          <w:sz w:val="22"/>
          <w:szCs w:val="22"/>
          <w:rtl w:val="0"/>
        </w:rPr>
        <w:t xml:space="preserve">Por LA UCH</w:t>
      </w:r>
      <w:r w:rsidDel="00000000" w:rsidR="00000000" w:rsidRPr="00000000">
        <w:rPr>
          <w:rtl w:val="0"/>
        </w:rPr>
      </w:r>
    </w:p>
    <w:p w:rsidR="00000000" w:rsidDel="00000000" w:rsidP="00000000" w:rsidRDefault="00000000" w:rsidRPr="00000000" w14:paraId="0000002C">
      <w:pPr>
        <w:spacing w:after="57"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Nombre:  Yemsi Vania Rodríguez Carranza</w:t>
      </w:r>
    </w:p>
    <w:p w:rsidR="00000000" w:rsidDel="00000000" w:rsidP="00000000" w:rsidRDefault="00000000" w:rsidRPr="00000000" w14:paraId="0000002D">
      <w:pPr>
        <w:spacing w:after="57"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Cargo: Jefa de la Oficina de Relaciones Internacionales</w:t>
      </w:r>
    </w:p>
    <w:p w:rsidR="00000000" w:rsidDel="00000000" w:rsidP="00000000" w:rsidRDefault="00000000" w:rsidRPr="00000000" w14:paraId="0000002E">
      <w:pPr>
        <w:spacing w:after="57"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Área a cargo: Oficina de Relaciones Internacionales</w:t>
      </w:r>
    </w:p>
    <w:p w:rsidR="00000000" w:rsidDel="00000000" w:rsidP="00000000" w:rsidRDefault="00000000" w:rsidRPr="00000000" w14:paraId="0000002F">
      <w:pPr>
        <w:spacing w:after="57"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Correo: </w:t>
      </w:r>
      <w:hyperlink r:id="rId8">
        <w:r w:rsidDel="00000000" w:rsidR="00000000" w:rsidRPr="00000000">
          <w:rPr>
            <w:rFonts w:ascii="Arial Narrow" w:cs="Arial Narrow" w:eastAsia="Arial Narrow" w:hAnsi="Arial Narrow"/>
            <w:color w:val="1155cc"/>
            <w:sz w:val="22"/>
            <w:szCs w:val="22"/>
            <w:u w:val="single"/>
            <w:rtl w:val="0"/>
          </w:rPr>
          <w:t xml:space="preserve">yrodriguez@uch.edu.pe</w:t>
        </w:r>
      </w:hyperlink>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030">
      <w:pPr>
        <w:spacing w:after="57"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Teléfono: +51 956 253 165</w:t>
      </w:r>
    </w:p>
    <w:p w:rsidR="00000000" w:rsidDel="00000000" w:rsidP="00000000" w:rsidRDefault="00000000" w:rsidRPr="00000000" w14:paraId="00000031">
      <w:pPr>
        <w:spacing w:after="57" w:line="276" w:lineRule="auto"/>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32">
      <w:pPr>
        <w:spacing w:after="57"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b w:val="1"/>
          <w:color w:val="000000"/>
          <w:sz w:val="22"/>
          <w:szCs w:val="22"/>
          <w:u w:val="single"/>
          <w:rtl w:val="0"/>
        </w:rPr>
        <w:t xml:space="preserve">CUARTA. INDIVIDUALIDAD</w:t>
      </w:r>
      <w:r w:rsidDel="00000000" w:rsidR="00000000" w:rsidRPr="00000000">
        <w:rPr>
          <w:rtl w:val="0"/>
        </w:rPr>
      </w:r>
    </w:p>
    <w:p w:rsidR="00000000" w:rsidDel="00000000" w:rsidP="00000000" w:rsidRDefault="00000000" w:rsidRPr="00000000" w14:paraId="00000033">
      <w:pPr>
        <w:spacing w:after="57"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color w:val="000000"/>
          <w:sz w:val="22"/>
          <w:szCs w:val="22"/>
          <w:rtl w:val="0"/>
        </w:rPr>
        <w:t xml:space="preserve">El presente Convenio Marco de Colaboraci</w:t>
      </w:r>
      <w:r w:rsidDel="00000000" w:rsidR="00000000" w:rsidRPr="00000000">
        <w:rPr>
          <w:rFonts w:ascii="Arial Narrow" w:cs="Arial Narrow" w:eastAsia="Arial Narrow" w:hAnsi="Arial Narrow"/>
          <w:sz w:val="22"/>
          <w:szCs w:val="22"/>
          <w:rtl w:val="0"/>
        </w:rPr>
        <w:t xml:space="preserve">ó</w:t>
      </w:r>
      <w:r w:rsidDel="00000000" w:rsidR="00000000" w:rsidRPr="00000000">
        <w:rPr>
          <w:rFonts w:ascii="Arial Narrow" w:cs="Arial Narrow" w:eastAsia="Arial Narrow" w:hAnsi="Arial Narrow"/>
          <w:color w:val="000000"/>
          <w:sz w:val="22"/>
          <w:szCs w:val="22"/>
          <w:rtl w:val="0"/>
        </w:rPr>
        <w:t xml:space="preserve">n </w:t>
      </w:r>
      <w:r w:rsidDel="00000000" w:rsidR="00000000" w:rsidRPr="00000000">
        <w:rPr>
          <w:rFonts w:ascii="Arial Narrow" w:cs="Arial Narrow" w:eastAsia="Arial Narrow" w:hAnsi="Arial Narrow"/>
          <w:sz w:val="22"/>
          <w:szCs w:val="22"/>
          <w:rtl w:val="0"/>
        </w:rPr>
        <w:t xml:space="preserve">Internacional</w:t>
      </w:r>
      <w:r w:rsidDel="00000000" w:rsidR="00000000" w:rsidRPr="00000000">
        <w:rPr>
          <w:rFonts w:ascii="Arial Narrow" w:cs="Arial Narrow" w:eastAsia="Arial Narrow" w:hAnsi="Arial Narrow"/>
          <w:color w:val="000000"/>
          <w:sz w:val="22"/>
          <w:szCs w:val="22"/>
          <w:rtl w:val="0"/>
        </w:rPr>
        <w:t xml:space="preserve"> no constituye ningún tipo de sociedad, asociación o relación de dependencia o empleo entre las </w:t>
      </w:r>
      <w:r w:rsidDel="00000000" w:rsidR="00000000" w:rsidRPr="00000000">
        <w:rPr>
          <w:rFonts w:ascii="Arial Narrow" w:cs="Arial Narrow" w:eastAsia="Arial Narrow" w:hAnsi="Arial Narrow"/>
          <w:sz w:val="22"/>
          <w:szCs w:val="22"/>
          <w:rtl w:val="0"/>
        </w:rPr>
        <w:t xml:space="preserve">partes</w:t>
      </w:r>
      <w:r w:rsidDel="00000000" w:rsidR="00000000" w:rsidRPr="00000000">
        <w:rPr>
          <w:rFonts w:ascii="Arial Narrow" w:cs="Arial Narrow" w:eastAsia="Arial Narrow" w:hAnsi="Arial Narrow"/>
          <w:color w:val="000000"/>
          <w:sz w:val="22"/>
          <w:szCs w:val="22"/>
          <w:rtl w:val="0"/>
        </w:rPr>
        <w:t xml:space="preserve"> del mismo, y, por lo tanto, las </w:t>
      </w:r>
      <w:r w:rsidDel="00000000" w:rsidR="00000000" w:rsidRPr="00000000">
        <w:rPr>
          <w:rFonts w:ascii="Arial Narrow" w:cs="Arial Narrow" w:eastAsia="Arial Narrow" w:hAnsi="Arial Narrow"/>
          <w:sz w:val="22"/>
          <w:szCs w:val="22"/>
          <w:rtl w:val="0"/>
        </w:rPr>
        <w:t xml:space="preserve">p</w:t>
      </w:r>
      <w:r w:rsidDel="00000000" w:rsidR="00000000" w:rsidRPr="00000000">
        <w:rPr>
          <w:rFonts w:ascii="Arial Narrow" w:cs="Arial Narrow" w:eastAsia="Arial Narrow" w:hAnsi="Arial Narrow"/>
          <w:color w:val="000000"/>
          <w:sz w:val="22"/>
          <w:szCs w:val="22"/>
          <w:rtl w:val="0"/>
        </w:rPr>
        <w:t xml:space="preserve">artes no serán consideradas solidariamente responsables por ninguna cuestión de responsabilidad civil o laboral en las que se haya incurrido individualmente.</w:t>
      </w:r>
      <w:r w:rsidDel="00000000" w:rsidR="00000000" w:rsidRPr="00000000">
        <w:rPr>
          <w:rtl w:val="0"/>
        </w:rPr>
      </w:r>
    </w:p>
    <w:p w:rsidR="00000000" w:rsidDel="00000000" w:rsidP="00000000" w:rsidRDefault="00000000" w:rsidRPr="00000000" w14:paraId="00000034">
      <w:pPr>
        <w:spacing w:after="57" w:line="276" w:lineRule="auto"/>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35">
      <w:pPr>
        <w:tabs>
          <w:tab w:val="left" w:leader="none" w:pos="1418"/>
          <w:tab w:val="left" w:leader="none" w:pos="1701"/>
        </w:tabs>
        <w:spacing w:after="57"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b w:val="1"/>
          <w:color w:val="000000"/>
          <w:sz w:val="22"/>
          <w:szCs w:val="22"/>
          <w:u w:val="single"/>
          <w:rtl w:val="0"/>
        </w:rPr>
        <w:t xml:space="preserve">QUINTA. UTILIZACIÓN DE LOGOS, NOMBRES, MARCAS Y/O EMBLEMAS.</w:t>
      </w:r>
      <w:r w:rsidDel="00000000" w:rsidR="00000000" w:rsidRPr="00000000">
        <w:rPr>
          <w:rtl w:val="0"/>
        </w:rPr>
      </w:r>
    </w:p>
    <w:p w:rsidR="00000000" w:rsidDel="00000000" w:rsidP="00000000" w:rsidRDefault="00000000" w:rsidRPr="00000000" w14:paraId="00000036">
      <w:pPr>
        <w:spacing w:after="57" w:line="276"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Las </w:t>
      </w:r>
      <w:r w:rsidDel="00000000" w:rsidR="00000000" w:rsidRPr="00000000">
        <w:rPr>
          <w:rFonts w:ascii="Arial Narrow" w:cs="Arial Narrow" w:eastAsia="Arial Narrow" w:hAnsi="Arial Narrow"/>
          <w:sz w:val="22"/>
          <w:szCs w:val="22"/>
          <w:rtl w:val="0"/>
        </w:rPr>
        <w:t xml:space="preserve">partes</w:t>
      </w:r>
      <w:r w:rsidDel="00000000" w:rsidR="00000000" w:rsidRPr="00000000">
        <w:rPr>
          <w:rFonts w:ascii="Arial Narrow" w:cs="Arial Narrow" w:eastAsia="Arial Narrow" w:hAnsi="Arial Narrow"/>
          <w:color w:val="000000"/>
          <w:sz w:val="22"/>
          <w:szCs w:val="22"/>
          <w:rtl w:val="0"/>
        </w:rPr>
        <w:t xml:space="preserve"> no podrán utilizar los logos, nombres, marcas y/o emblemas de la otra sin previa autorización por escrito y envío del borrador de la publicación que se pretende realizar. En los casos que los usos de logos, nombres, marcas y/o emblemas fueran con un fin económico se deberá contar con la autorización por escrito de las partes y se deberá hacer una valoración económica del uso.</w:t>
      </w:r>
    </w:p>
    <w:p w:rsidR="00000000" w:rsidDel="00000000" w:rsidP="00000000" w:rsidRDefault="00000000" w:rsidRPr="00000000" w14:paraId="00000037">
      <w:pPr>
        <w:spacing w:after="57" w:line="276" w:lineRule="auto"/>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38">
      <w:pPr>
        <w:spacing w:after="57" w:line="276" w:lineRule="auto"/>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39">
      <w:pPr>
        <w:tabs>
          <w:tab w:val="left" w:leader="none" w:pos="426"/>
        </w:tabs>
        <w:spacing w:after="57" w:line="276" w:lineRule="auto"/>
        <w:ind w:right="-376"/>
        <w:jc w:val="both"/>
        <w:rPr>
          <w:rFonts w:ascii="Arial Narrow" w:cs="Arial Narrow" w:eastAsia="Arial Narrow" w:hAnsi="Arial Narrow"/>
          <w:sz w:val="22"/>
          <w:szCs w:val="22"/>
        </w:rPr>
      </w:pPr>
      <w:r w:rsidDel="00000000" w:rsidR="00000000" w:rsidRPr="00000000">
        <w:rPr>
          <w:rFonts w:ascii="Arial Narrow" w:cs="Arial Narrow" w:eastAsia="Arial Narrow" w:hAnsi="Arial Narrow"/>
          <w:b w:val="1"/>
          <w:color w:val="000000"/>
          <w:sz w:val="22"/>
          <w:szCs w:val="22"/>
          <w:u w:val="single"/>
          <w:rtl w:val="0"/>
        </w:rPr>
        <w:t xml:space="preserve">SEXTA. CONFIDENCIALIDAD.</w:t>
      </w:r>
      <w:r w:rsidDel="00000000" w:rsidR="00000000" w:rsidRPr="00000000">
        <w:rPr>
          <w:rtl w:val="0"/>
        </w:rPr>
      </w:r>
    </w:p>
    <w:p w:rsidR="00000000" w:rsidDel="00000000" w:rsidP="00000000" w:rsidRDefault="00000000" w:rsidRPr="00000000" w14:paraId="0000003A">
      <w:pPr>
        <w:spacing w:after="57" w:line="276"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Se considera información confidencial aquella que es clasificada como tal y que deberá ser considerada de esta manera hasta que se demuestre de manera fehaciente que la misma se encuentra en el dominio público de acuerdo con lo establecido por la ley de confidencialidad sobre información.</w:t>
      </w:r>
    </w:p>
    <w:p w:rsidR="00000000" w:rsidDel="00000000" w:rsidP="00000000" w:rsidRDefault="00000000" w:rsidRPr="00000000" w14:paraId="0000003B">
      <w:pPr>
        <w:spacing w:after="57"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color w:val="000000"/>
          <w:sz w:val="22"/>
          <w:szCs w:val="22"/>
          <w:rtl w:val="0"/>
        </w:rPr>
        <w:t xml:space="preserve">Sin perjuicio de lo previsto en la Cláusula Sexta, las </w:t>
      </w:r>
      <w:r w:rsidDel="00000000" w:rsidR="00000000" w:rsidRPr="00000000">
        <w:rPr>
          <w:rFonts w:ascii="Arial Narrow" w:cs="Arial Narrow" w:eastAsia="Arial Narrow" w:hAnsi="Arial Narrow"/>
          <w:sz w:val="22"/>
          <w:szCs w:val="22"/>
          <w:rtl w:val="0"/>
        </w:rPr>
        <w:t xml:space="preserve">p</w:t>
      </w:r>
      <w:r w:rsidDel="00000000" w:rsidR="00000000" w:rsidRPr="00000000">
        <w:rPr>
          <w:rFonts w:ascii="Arial Narrow" w:cs="Arial Narrow" w:eastAsia="Arial Narrow" w:hAnsi="Arial Narrow"/>
          <w:color w:val="000000"/>
          <w:sz w:val="22"/>
          <w:szCs w:val="22"/>
          <w:rtl w:val="0"/>
        </w:rPr>
        <w:t xml:space="preserve">artes se comprometen a:</w:t>
      </w:r>
      <w:r w:rsidDel="00000000" w:rsidR="00000000" w:rsidRPr="00000000">
        <w:rPr>
          <w:rtl w:val="0"/>
        </w:rPr>
      </w:r>
    </w:p>
    <w:p w:rsidR="00000000" w:rsidDel="00000000" w:rsidP="00000000" w:rsidRDefault="00000000" w:rsidRPr="00000000" w14:paraId="0000003C">
      <w:pPr>
        <w:numPr>
          <w:ilvl w:val="0"/>
          <w:numId w:val="2"/>
        </w:numPr>
        <w:spacing w:after="57" w:line="276" w:lineRule="auto"/>
        <w:ind w:left="720" w:hanging="36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color w:val="000000"/>
          <w:sz w:val="22"/>
          <w:szCs w:val="22"/>
          <w:rtl w:val="0"/>
        </w:rPr>
        <w:t xml:space="preserve">No revelar a terceros ninguna información técnica sensible relacionada con el objeto del presente Conve</w:t>
      </w:r>
      <w:r w:rsidDel="00000000" w:rsidR="00000000" w:rsidRPr="00000000">
        <w:rPr>
          <w:rFonts w:ascii="Arial Narrow" w:cs="Arial Narrow" w:eastAsia="Arial Narrow" w:hAnsi="Arial Narrow"/>
          <w:sz w:val="22"/>
          <w:szCs w:val="22"/>
          <w:rtl w:val="0"/>
        </w:rPr>
        <w:t xml:space="preserve">nio Marco de Colaboración Internacional</w:t>
      </w:r>
      <w:r w:rsidDel="00000000" w:rsidR="00000000" w:rsidRPr="00000000">
        <w:rPr>
          <w:rFonts w:ascii="Arial Narrow" w:cs="Arial Narrow" w:eastAsia="Arial Narrow" w:hAnsi="Arial Narrow"/>
          <w:color w:val="000000"/>
          <w:sz w:val="22"/>
          <w:szCs w:val="22"/>
          <w:rtl w:val="0"/>
        </w:rPr>
        <w:t xml:space="preserve">, sea con fines comerciales o científicos.</w:t>
      </w:r>
      <w:r w:rsidDel="00000000" w:rsidR="00000000" w:rsidRPr="00000000">
        <w:rPr>
          <w:rtl w:val="0"/>
        </w:rPr>
      </w:r>
    </w:p>
    <w:p w:rsidR="00000000" w:rsidDel="00000000" w:rsidP="00000000" w:rsidRDefault="00000000" w:rsidRPr="00000000" w14:paraId="0000003D">
      <w:pPr>
        <w:numPr>
          <w:ilvl w:val="0"/>
          <w:numId w:val="2"/>
        </w:numPr>
        <w:spacing w:after="57" w:line="276" w:lineRule="auto"/>
        <w:ind w:left="720" w:hanging="36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color w:val="000000"/>
          <w:sz w:val="22"/>
          <w:szCs w:val="22"/>
          <w:rtl w:val="0"/>
        </w:rPr>
        <w:t xml:space="preserve"> Acordar por escrito qué aspectos de la información desarrollada no podrán divulgarse o publicarse y en qué forma.</w:t>
      </w:r>
      <w:r w:rsidDel="00000000" w:rsidR="00000000" w:rsidRPr="00000000">
        <w:rPr>
          <w:rtl w:val="0"/>
        </w:rPr>
      </w:r>
    </w:p>
    <w:p w:rsidR="00000000" w:rsidDel="00000000" w:rsidP="00000000" w:rsidRDefault="00000000" w:rsidRPr="00000000" w14:paraId="0000003E">
      <w:pPr>
        <w:spacing w:after="57" w:line="276" w:lineRule="auto"/>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3F">
      <w:pPr>
        <w:spacing w:after="57"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b w:val="1"/>
          <w:sz w:val="22"/>
          <w:szCs w:val="22"/>
          <w:u w:val="single"/>
          <w:rtl w:val="0"/>
        </w:rPr>
        <w:t xml:space="preserve">SÉPTIMA</w:t>
      </w:r>
      <w:r w:rsidDel="00000000" w:rsidR="00000000" w:rsidRPr="00000000">
        <w:rPr>
          <w:rFonts w:ascii="Arial Narrow" w:cs="Arial Narrow" w:eastAsia="Arial Narrow" w:hAnsi="Arial Narrow"/>
          <w:b w:val="1"/>
          <w:color w:val="000000"/>
          <w:sz w:val="22"/>
          <w:szCs w:val="22"/>
          <w:u w:val="single"/>
          <w:rtl w:val="0"/>
        </w:rPr>
        <w:t xml:space="preserve">. DURACIÓN Y PRÓRROGA.</w:t>
      </w:r>
      <w:r w:rsidDel="00000000" w:rsidR="00000000" w:rsidRPr="00000000">
        <w:rPr>
          <w:rtl w:val="0"/>
        </w:rPr>
      </w:r>
    </w:p>
    <w:p w:rsidR="00000000" w:rsidDel="00000000" w:rsidP="00000000" w:rsidRDefault="00000000" w:rsidRPr="00000000" w14:paraId="00000040">
      <w:pPr>
        <w:spacing w:after="57" w:line="276"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El presente Convenio Marco de Colaboración Internacional tiene carácter administrativo y entrará en vigencia a partir de la firma del mismo por los rectores de ambas Universidades y tendrá una duración de c</w:t>
      </w:r>
      <w:r w:rsidDel="00000000" w:rsidR="00000000" w:rsidRPr="00000000">
        <w:rPr>
          <w:rFonts w:ascii="Arial Narrow" w:cs="Arial Narrow" w:eastAsia="Arial Narrow" w:hAnsi="Arial Narrow"/>
          <w:sz w:val="22"/>
          <w:szCs w:val="22"/>
          <w:rtl w:val="0"/>
        </w:rPr>
        <w:t xml:space="preserve">inc</w:t>
      </w:r>
      <w:r w:rsidDel="00000000" w:rsidR="00000000" w:rsidRPr="00000000">
        <w:rPr>
          <w:rFonts w:ascii="Arial Narrow" w:cs="Arial Narrow" w:eastAsia="Arial Narrow" w:hAnsi="Arial Narrow"/>
          <w:color w:val="000000"/>
          <w:sz w:val="22"/>
          <w:szCs w:val="22"/>
          <w:rtl w:val="0"/>
        </w:rPr>
        <w:t xml:space="preserve">o (05) años. En cualquier momento antes de la finalización del plazo indicado anteriormente, los firmantes del convenio podrán acordar unánimemente su </w:t>
      </w:r>
      <w:r w:rsidDel="00000000" w:rsidR="00000000" w:rsidRPr="00000000">
        <w:rPr>
          <w:rFonts w:ascii="Arial Narrow" w:cs="Arial Narrow" w:eastAsia="Arial Narrow" w:hAnsi="Arial Narrow"/>
          <w:sz w:val="22"/>
          <w:szCs w:val="22"/>
          <w:rtl w:val="0"/>
        </w:rPr>
        <w:t xml:space="preserve">prórroga</w:t>
      </w:r>
      <w:r w:rsidDel="00000000" w:rsidR="00000000" w:rsidRPr="00000000">
        <w:rPr>
          <w:rFonts w:ascii="Arial Narrow" w:cs="Arial Narrow" w:eastAsia="Arial Narrow" w:hAnsi="Arial Narrow"/>
          <w:color w:val="000000"/>
          <w:sz w:val="22"/>
          <w:szCs w:val="22"/>
          <w:rtl w:val="0"/>
        </w:rPr>
        <w:t xml:space="preserve"> por un periodo de hasta cuatro (04) años adicionales o su </w:t>
      </w:r>
      <w:r w:rsidDel="00000000" w:rsidR="00000000" w:rsidRPr="00000000">
        <w:rPr>
          <w:rFonts w:ascii="Arial Narrow" w:cs="Arial Narrow" w:eastAsia="Arial Narrow" w:hAnsi="Arial Narrow"/>
          <w:sz w:val="22"/>
          <w:szCs w:val="22"/>
          <w:rtl w:val="0"/>
        </w:rPr>
        <w:t xml:space="preserve">rescis</w:t>
      </w:r>
      <w:r w:rsidDel="00000000" w:rsidR="00000000" w:rsidRPr="00000000">
        <w:rPr>
          <w:rFonts w:ascii="Arial Narrow" w:cs="Arial Narrow" w:eastAsia="Arial Narrow" w:hAnsi="Arial Narrow"/>
          <w:color w:val="000000"/>
          <w:sz w:val="22"/>
          <w:szCs w:val="22"/>
          <w:rtl w:val="0"/>
        </w:rPr>
        <w:t xml:space="preserve">ión.</w:t>
      </w:r>
    </w:p>
    <w:p w:rsidR="00000000" w:rsidDel="00000000" w:rsidP="00000000" w:rsidRDefault="00000000" w:rsidRPr="00000000" w14:paraId="00000041">
      <w:pPr>
        <w:spacing w:after="57" w:line="276" w:lineRule="auto"/>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42">
      <w:pPr>
        <w:spacing w:after="57"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b w:val="1"/>
          <w:color w:val="000000"/>
          <w:sz w:val="22"/>
          <w:szCs w:val="22"/>
          <w:u w:val="single"/>
          <w:rtl w:val="0"/>
        </w:rPr>
        <w:t xml:space="preserve">OCTAVA. RESCISIÓN</w:t>
      </w:r>
      <w:r w:rsidDel="00000000" w:rsidR="00000000" w:rsidRPr="00000000">
        <w:rPr>
          <w:rFonts w:ascii="Arial Narrow" w:cs="Arial Narrow" w:eastAsia="Arial Narrow" w:hAnsi="Arial Narrow"/>
          <w:b w:val="1"/>
          <w:sz w:val="22"/>
          <w:szCs w:val="22"/>
          <w:u w:val="single"/>
          <w:rtl w:val="0"/>
        </w:rPr>
        <w:t xml:space="preserve"> CON O </w:t>
      </w:r>
      <w:r w:rsidDel="00000000" w:rsidR="00000000" w:rsidRPr="00000000">
        <w:rPr>
          <w:rFonts w:ascii="Arial Narrow" w:cs="Arial Narrow" w:eastAsia="Arial Narrow" w:hAnsi="Arial Narrow"/>
          <w:b w:val="1"/>
          <w:color w:val="000000"/>
          <w:sz w:val="22"/>
          <w:szCs w:val="22"/>
          <w:u w:val="single"/>
          <w:rtl w:val="0"/>
        </w:rPr>
        <w:t xml:space="preserve"> SIN EXPRESIÓN DE CAUSA.</w:t>
      </w:r>
      <w:r w:rsidDel="00000000" w:rsidR="00000000" w:rsidRPr="00000000">
        <w:rPr>
          <w:rtl w:val="0"/>
        </w:rPr>
      </w:r>
    </w:p>
    <w:p w:rsidR="00000000" w:rsidDel="00000000" w:rsidP="00000000" w:rsidRDefault="00000000" w:rsidRPr="00000000" w14:paraId="00000043">
      <w:pPr>
        <w:widowControl w:val="0"/>
        <w:spacing w:after="57" w:line="276"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Las </w:t>
      </w:r>
      <w:r w:rsidDel="00000000" w:rsidR="00000000" w:rsidRPr="00000000">
        <w:rPr>
          <w:rFonts w:ascii="Arial Narrow" w:cs="Arial Narrow" w:eastAsia="Arial Narrow" w:hAnsi="Arial Narrow"/>
          <w:sz w:val="22"/>
          <w:szCs w:val="22"/>
          <w:rtl w:val="0"/>
        </w:rPr>
        <w:t xml:space="preserve">p</w:t>
      </w:r>
      <w:r w:rsidDel="00000000" w:rsidR="00000000" w:rsidRPr="00000000">
        <w:rPr>
          <w:rFonts w:ascii="Arial Narrow" w:cs="Arial Narrow" w:eastAsia="Arial Narrow" w:hAnsi="Arial Narrow"/>
          <w:color w:val="000000"/>
          <w:sz w:val="22"/>
          <w:szCs w:val="22"/>
          <w:rtl w:val="0"/>
        </w:rPr>
        <w:t xml:space="preserve">artes acuerdan que será causal de re</w:t>
      </w:r>
      <w:r w:rsidDel="00000000" w:rsidR="00000000" w:rsidRPr="00000000">
        <w:rPr>
          <w:rFonts w:ascii="Arial Narrow" w:cs="Arial Narrow" w:eastAsia="Arial Narrow" w:hAnsi="Arial Narrow"/>
          <w:sz w:val="22"/>
          <w:szCs w:val="22"/>
          <w:rtl w:val="0"/>
        </w:rPr>
        <w:t xml:space="preserve">scisi</w:t>
      </w:r>
      <w:r w:rsidDel="00000000" w:rsidR="00000000" w:rsidRPr="00000000">
        <w:rPr>
          <w:rFonts w:ascii="Arial Narrow" w:cs="Arial Narrow" w:eastAsia="Arial Narrow" w:hAnsi="Arial Narrow"/>
          <w:color w:val="000000"/>
          <w:sz w:val="22"/>
          <w:szCs w:val="22"/>
          <w:rtl w:val="0"/>
        </w:rPr>
        <w:t xml:space="preserve">ón de este Convenio:</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La finalización del periodo estipulado para su vigencia.</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Acuerdo mutuo de las partes.</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Incumplimiento por alguna de las partes de cualquiera de las cláusulas establecidas en el presente Convenio Marco de Cooperación Internacional.</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Denuncia de una de las partes por escrito.</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0" w:line="276" w:lineRule="auto"/>
        <w:ind w:left="72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spacing w:after="57"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color w:val="000000"/>
          <w:sz w:val="22"/>
          <w:szCs w:val="22"/>
          <w:rtl w:val="0"/>
        </w:rPr>
        <w:t xml:space="preserve">En caso de existir trabajos de investigación en curso de ejecución las </w:t>
      </w:r>
      <w:r w:rsidDel="00000000" w:rsidR="00000000" w:rsidRPr="00000000">
        <w:rPr>
          <w:rFonts w:ascii="Arial Narrow" w:cs="Arial Narrow" w:eastAsia="Arial Narrow" w:hAnsi="Arial Narrow"/>
          <w:sz w:val="22"/>
          <w:szCs w:val="22"/>
          <w:rtl w:val="0"/>
        </w:rPr>
        <w:t xml:space="preserve">p</w:t>
      </w:r>
      <w:r w:rsidDel="00000000" w:rsidR="00000000" w:rsidRPr="00000000">
        <w:rPr>
          <w:rFonts w:ascii="Arial Narrow" w:cs="Arial Narrow" w:eastAsia="Arial Narrow" w:hAnsi="Arial Narrow"/>
          <w:color w:val="000000"/>
          <w:sz w:val="22"/>
          <w:szCs w:val="22"/>
          <w:rtl w:val="0"/>
        </w:rPr>
        <w:t xml:space="preserve">artes se comprometen a mantener en vigencia el Convenio Marco  </w:t>
      </w:r>
      <w:r w:rsidDel="00000000" w:rsidR="00000000" w:rsidRPr="00000000">
        <w:rPr>
          <w:rFonts w:ascii="Arial Narrow" w:cs="Arial Narrow" w:eastAsia="Arial Narrow" w:hAnsi="Arial Narrow"/>
          <w:sz w:val="22"/>
          <w:szCs w:val="22"/>
          <w:rtl w:val="0"/>
        </w:rPr>
        <w:t xml:space="preserve">de Cooperación Internacional </w:t>
      </w:r>
      <w:r w:rsidDel="00000000" w:rsidR="00000000" w:rsidRPr="00000000">
        <w:rPr>
          <w:rFonts w:ascii="Arial Narrow" w:cs="Arial Narrow" w:eastAsia="Arial Narrow" w:hAnsi="Arial Narrow"/>
          <w:color w:val="000000"/>
          <w:sz w:val="22"/>
          <w:szCs w:val="22"/>
          <w:rtl w:val="0"/>
        </w:rPr>
        <w:t xml:space="preserve">hasta la finalización de las actividades previstas en la medida que se cuenten con los recursos correspondientes.</w:t>
      </w:r>
      <w:r w:rsidDel="00000000" w:rsidR="00000000" w:rsidRPr="00000000">
        <w:rPr>
          <w:rtl w:val="0"/>
        </w:rPr>
      </w:r>
    </w:p>
    <w:p w:rsidR="00000000" w:rsidDel="00000000" w:rsidP="00000000" w:rsidRDefault="00000000" w:rsidRPr="00000000" w14:paraId="0000004A">
      <w:pPr>
        <w:spacing w:after="57" w:line="276" w:lineRule="auto"/>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4B">
      <w:pPr>
        <w:spacing w:after="57"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b w:val="1"/>
          <w:color w:val="000000"/>
          <w:sz w:val="22"/>
          <w:szCs w:val="22"/>
          <w:u w:val="single"/>
          <w:rtl w:val="0"/>
        </w:rPr>
        <w:t xml:space="preserve">NOVENA</w:t>
      </w:r>
      <w:r w:rsidDel="00000000" w:rsidR="00000000" w:rsidRPr="00000000">
        <w:rPr>
          <w:rFonts w:ascii="Arial Narrow" w:cs="Arial Narrow" w:eastAsia="Arial Narrow" w:hAnsi="Arial Narrow"/>
          <w:b w:val="1"/>
          <w:sz w:val="22"/>
          <w:szCs w:val="22"/>
          <w:u w:val="single"/>
          <w:rtl w:val="0"/>
        </w:rPr>
        <w:t xml:space="preserve">. </w:t>
      </w:r>
      <w:r w:rsidDel="00000000" w:rsidR="00000000" w:rsidRPr="00000000">
        <w:rPr>
          <w:rFonts w:ascii="Arial Narrow" w:cs="Arial Narrow" w:eastAsia="Arial Narrow" w:hAnsi="Arial Narrow"/>
          <w:b w:val="1"/>
          <w:color w:val="000000"/>
          <w:sz w:val="22"/>
          <w:szCs w:val="22"/>
          <w:u w:val="single"/>
          <w:rtl w:val="0"/>
        </w:rPr>
        <w:t xml:space="preserve">NOTIFICACIONES.</w:t>
      </w:r>
      <w:r w:rsidDel="00000000" w:rsidR="00000000" w:rsidRPr="00000000">
        <w:rPr>
          <w:rtl w:val="0"/>
        </w:rPr>
      </w:r>
    </w:p>
    <w:p w:rsidR="00000000" w:rsidDel="00000000" w:rsidP="00000000" w:rsidRDefault="00000000" w:rsidRPr="00000000" w14:paraId="0000004C">
      <w:pPr>
        <w:spacing w:after="57"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color w:val="000000"/>
          <w:sz w:val="22"/>
          <w:szCs w:val="22"/>
          <w:rtl w:val="0"/>
        </w:rPr>
        <w:t xml:space="preserve">A todos los efectos del presente Convenio Marco </w:t>
      </w:r>
      <w:r w:rsidDel="00000000" w:rsidR="00000000" w:rsidRPr="00000000">
        <w:rPr>
          <w:rFonts w:ascii="Arial Narrow" w:cs="Arial Narrow" w:eastAsia="Arial Narrow" w:hAnsi="Arial Narrow"/>
          <w:sz w:val="22"/>
          <w:szCs w:val="22"/>
          <w:rtl w:val="0"/>
        </w:rPr>
        <w:t xml:space="preserve">de Cooperación Internacional</w:t>
      </w:r>
      <w:r w:rsidDel="00000000" w:rsidR="00000000" w:rsidRPr="00000000">
        <w:rPr>
          <w:rFonts w:ascii="Arial Narrow" w:cs="Arial Narrow" w:eastAsia="Arial Narrow" w:hAnsi="Arial Narrow"/>
          <w:color w:val="000000"/>
          <w:sz w:val="22"/>
          <w:szCs w:val="22"/>
          <w:rtl w:val="0"/>
        </w:rPr>
        <w:t xml:space="preserve">, las </w:t>
      </w:r>
      <w:r w:rsidDel="00000000" w:rsidR="00000000" w:rsidRPr="00000000">
        <w:rPr>
          <w:rFonts w:ascii="Arial Narrow" w:cs="Arial Narrow" w:eastAsia="Arial Narrow" w:hAnsi="Arial Narrow"/>
          <w:sz w:val="22"/>
          <w:szCs w:val="22"/>
          <w:rtl w:val="0"/>
        </w:rPr>
        <w:t xml:space="preserve">partes</w:t>
      </w:r>
      <w:r w:rsidDel="00000000" w:rsidR="00000000" w:rsidRPr="00000000">
        <w:rPr>
          <w:rFonts w:ascii="Arial Narrow" w:cs="Arial Narrow" w:eastAsia="Arial Narrow" w:hAnsi="Arial Narrow"/>
          <w:color w:val="000000"/>
          <w:sz w:val="22"/>
          <w:szCs w:val="22"/>
          <w:rtl w:val="0"/>
        </w:rPr>
        <w:t xml:space="preserve"> constituyen domicilio en:</w:t>
      </w:r>
      <w:r w:rsidDel="00000000" w:rsidR="00000000" w:rsidRPr="00000000">
        <w:rPr>
          <w:rtl w:val="0"/>
        </w:rPr>
      </w:r>
    </w:p>
    <w:p w:rsidR="00000000" w:rsidDel="00000000" w:rsidP="00000000" w:rsidRDefault="00000000" w:rsidRPr="00000000" w14:paraId="0000004D">
      <w:pPr>
        <w:spacing w:after="57" w:line="276" w:lineRule="auto"/>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4E">
      <w:pPr>
        <w:keepNext w:val="1"/>
        <w:keepLines w:val="1"/>
        <w:spacing w:after="57"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b w:val="1"/>
          <w:color w:val="000000"/>
          <w:sz w:val="22"/>
          <w:szCs w:val="22"/>
          <w:rtl w:val="0"/>
        </w:rPr>
        <w:t xml:space="preserve">UNIVERSIDAD </w:t>
      </w:r>
      <w:r w:rsidDel="00000000" w:rsidR="00000000" w:rsidRPr="00000000">
        <w:rPr>
          <w:rFonts w:ascii="Arial Narrow" w:cs="Arial Narrow" w:eastAsia="Arial Narrow" w:hAnsi="Arial Narrow"/>
          <w:b w:val="1"/>
          <w:sz w:val="22"/>
          <w:szCs w:val="22"/>
          <w:rtl w:val="0"/>
        </w:rPr>
        <w:t xml:space="preserve">…..</w:t>
      </w:r>
      <w:r w:rsidDel="00000000" w:rsidR="00000000" w:rsidRPr="00000000">
        <w:rPr>
          <w:rtl w:val="0"/>
        </w:rPr>
      </w:r>
    </w:p>
    <w:p w:rsidR="00000000" w:rsidDel="00000000" w:rsidP="00000000" w:rsidRDefault="00000000" w:rsidRPr="00000000" w14:paraId="0000004F">
      <w:pPr>
        <w:spacing w:after="57" w:line="276"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w:t>
      </w:r>
    </w:p>
    <w:p w:rsidR="00000000" w:rsidDel="00000000" w:rsidP="00000000" w:rsidRDefault="00000000" w:rsidRPr="00000000" w14:paraId="00000050">
      <w:pPr>
        <w:spacing w:after="57" w:line="276"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Ciudad….</w:t>
      </w:r>
    </w:p>
    <w:p w:rsidR="00000000" w:rsidDel="00000000" w:rsidP="00000000" w:rsidRDefault="00000000" w:rsidRPr="00000000" w14:paraId="00000051">
      <w:pPr>
        <w:spacing w:after="57" w:line="276"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sz w:val="22"/>
          <w:szCs w:val="22"/>
          <w:rtl w:val="0"/>
        </w:rPr>
        <w:t xml:space="preserve">País</w:t>
      </w:r>
      <w:r w:rsidDel="00000000" w:rsidR="00000000" w:rsidRPr="00000000">
        <w:rPr>
          <w:rFonts w:ascii="Arial Narrow" w:cs="Arial Narrow" w:eastAsia="Arial Narrow" w:hAnsi="Arial Narrow"/>
          <w:color w:val="000000"/>
          <w:sz w:val="22"/>
          <w:szCs w:val="22"/>
          <w:rtl w:val="0"/>
        </w:rPr>
        <w:t xml:space="preserve"> ….</w:t>
      </w:r>
    </w:p>
    <w:p w:rsidR="00000000" w:rsidDel="00000000" w:rsidP="00000000" w:rsidRDefault="00000000" w:rsidRPr="00000000" w14:paraId="00000052">
      <w:pPr>
        <w:spacing w:after="57" w:line="276"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Correo electrónico: </w:t>
      </w:r>
    </w:p>
    <w:p w:rsidR="00000000" w:rsidDel="00000000" w:rsidP="00000000" w:rsidRDefault="00000000" w:rsidRPr="00000000" w14:paraId="00000053">
      <w:pPr>
        <w:spacing w:after="57" w:line="276"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Contacto: </w:t>
      </w:r>
    </w:p>
    <w:p w:rsidR="00000000" w:rsidDel="00000000" w:rsidP="00000000" w:rsidRDefault="00000000" w:rsidRPr="00000000" w14:paraId="00000054">
      <w:pPr>
        <w:spacing w:after="57" w:line="276" w:lineRule="auto"/>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55">
      <w:pPr>
        <w:spacing w:after="57" w:line="276" w:lineRule="auto"/>
        <w:jc w:val="both"/>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sz w:val="22"/>
          <w:szCs w:val="22"/>
          <w:rtl w:val="0"/>
        </w:rPr>
        <w:t xml:space="preserve">UNIVERSIDAD DE CIENCIAS Y HUMANIDADES - </w:t>
      </w:r>
      <w:r w:rsidDel="00000000" w:rsidR="00000000" w:rsidRPr="00000000">
        <w:rPr>
          <w:rFonts w:ascii="Arial Narrow" w:cs="Arial Narrow" w:eastAsia="Arial Narrow" w:hAnsi="Arial Narrow"/>
          <w:b w:val="1"/>
          <w:color w:val="000000"/>
          <w:sz w:val="22"/>
          <w:szCs w:val="22"/>
          <w:rtl w:val="0"/>
        </w:rPr>
        <w:t xml:space="preserve">UCH</w:t>
      </w:r>
    </w:p>
    <w:p w:rsidR="00000000" w:rsidDel="00000000" w:rsidP="00000000" w:rsidRDefault="00000000" w:rsidRPr="00000000" w14:paraId="00000056">
      <w:pPr>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Av. Universitaria Norte 5175, </w:t>
      </w:r>
      <w:r w:rsidDel="00000000" w:rsidR="00000000" w:rsidRPr="00000000">
        <w:rPr>
          <w:rFonts w:ascii="Arial Narrow" w:cs="Arial Narrow" w:eastAsia="Arial Narrow" w:hAnsi="Arial Narrow"/>
          <w:sz w:val="22"/>
          <w:szCs w:val="22"/>
          <w:rtl w:val="0"/>
        </w:rPr>
        <w:t xml:space="preserve">Urb. Molitalia Industrial,</w:t>
      </w:r>
      <w:r w:rsidDel="00000000" w:rsidR="00000000" w:rsidRPr="00000000">
        <w:rPr>
          <w:rFonts w:ascii="Arial Narrow" w:cs="Arial Narrow" w:eastAsia="Arial Narrow" w:hAnsi="Arial Narrow"/>
          <w:color w:val="000000"/>
          <w:sz w:val="22"/>
          <w:szCs w:val="22"/>
          <w:rtl w:val="0"/>
        </w:rPr>
        <w:t xml:space="preserve"> Los Olivos 15304</w:t>
      </w:r>
    </w:p>
    <w:p w:rsidR="00000000" w:rsidDel="00000000" w:rsidP="00000000" w:rsidRDefault="00000000" w:rsidRPr="00000000" w14:paraId="00000057">
      <w:pPr>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Ciudad de Lima– </w:t>
      </w:r>
      <w:r w:rsidDel="00000000" w:rsidR="00000000" w:rsidRPr="00000000">
        <w:rPr>
          <w:rFonts w:ascii="Arial Narrow" w:cs="Arial Narrow" w:eastAsia="Arial Narrow" w:hAnsi="Arial Narrow"/>
          <w:sz w:val="22"/>
          <w:szCs w:val="22"/>
          <w:rtl w:val="0"/>
        </w:rPr>
        <w:t xml:space="preserve">República del</w:t>
      </w:r>
      <w:r w:rsidDel="00000000" w:rsidR="00000000" w:rsidRPr="00000000">
        <w:rPr>
          <w:rFonts w:ascii="Arial Narrow" w:cs="Arial Narrow" w:eastAsia="Arial Narrow" w:hAnsi="Arial Narrow"/>
          <w:color w:val="000000"/>
          <w:sz w:val="22"/>
          <w:szCs w:val="22"/>
          <w:rtl w:val="0"/>
        </w:rPr>
        <w:t xml:space="preserve"> Perú.</w:t>
      </w:r>
    </w:p>
    <w:p w:rsidR="00000000" w:rsidDel="00000000" w:rsidP="00000000" w:rsidRDefault="00000000" w:rsidRPr="00000000" w14:paraId="00000058">
      <w:pPr>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59">
      <w:pPr>
        <w:spacing w:after="57" w:line="276"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Correo electrónico: </w:t>
      </w:r>
      <w:r w:rsidDel="00000000" w:rsidR="00000000" w:rsidRPr="00000000">
        <w:rPr>
          <w:rFonts w:ascii="Arial Narrow" w:cs="Arial Narrow" w:eastAsia="Arial Narrow" w:hAnsi="Arial Narrow"/>
          <w:sz w:val="22"/>
          <w:szCs w:val="22"/>
          <w:rtl w:val="0"/>
        </w:rPr>
        <w:t xml:space="preserve">ori@uch.edu.pe</w:t>
      </w:r>
      <w:r w:rsidDel="00000000" w:rsidR="00000000" w:rsidRPr="00000000">
        <w:rPr>
          <w:rtl w:val="0"/>
        </w:rPr>
      </w:r>
    </w:p>
    <w:p w:rsidR="00000000" w:rsidDel="00000000" w:rsidP="00000000" w:rsidRDefault="00000000" w:rsidRPr="00000000" w14:paraId="0000005A">
      <w:pPr>
        <w:spacing w:after="57"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color w:val="000000"/>
          <w:sz w:val="22"/>
          <w:szCs w:val="22"/>
          <w:rtl w:val="0"/>
        </w:rPr>
        <w:t xml:space="preserve">Contacto: +51 01</w:t>
      </w:r>
      <w:r w:rsidDel="00000000" w:rsidR="00000000" w:rsidRPr="00000000">
        <w:rPr>
          <w:rFonts w:ascii="Arial Narrow" w:cs="Arial Narrow" w:eastAsia="Arial Narrow" w:hAnsi="Arial Narrow"/>
          <w:sz w:val="22"/>
          <w:szCs w:val="22"/>
          <w:rtl w:val="0"/>
        </w:rPr>
        <w:t xml:space="preserve"> 500 - 3100</w:t>
      </w:r>
    </w:p>
    <w:p w:rsidR="00000000" w:rsidDel="00000000" w:rsidP="00000000" w:rsidRDefault="00000000" w:rsidRPr="00000000" w14:paraId="0000005B">
      <w:pPr>
        <w:spacing w:after="57" w:line="276" w:lineRule="auto"/>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5C">
      <w:pPr>
        <w:spacing w:after="57"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color w:val="000000"/>
          <w:sz w:val="22"/>
          <w:szCs w:val="22"/>
          <w:rtl w:val="0"/>
        </w:rPr>
        <w:t xml:space="preserve">O donde lo comuniquen fehacientemente en el futuro. Las comunicaciones se considerarán efectivamente cursadas y efectuadas cuando sean recibidas por el destinatario. </w:t>
      </w:r>
      <w:r w:rsidDel="00000000" w:rsidR="00000000" w:rsidRPr="00000000">
        <w:rPr>
          <w:rtl w:val="0"/>
        </w:rPr>
      </w:r>
    </w:p>
    <w:p w:rsidR="00000000" w:rsidDel="00000000" w:rsidP="00000000" w:rsidRDefault="00000000" w:rsidRPr="00000000" w14:paraId="0000005D">
      <w:pPr>
        <w:spacing w:after="57" w:line="276" w:lineRule="auto"/>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5E">
      <w:pPr>
        <w:spacing w:after="57" w:line="276"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Con todos los antecedentes expresados y sujeción a l</w:t>
      </w:r>
      <w:r w:rsidDel="00000000" w:rsidR="00000000" w:rsidRPr="00000000">
        <w:rPr>
          <w:rFonts w:ascii="Arial Narrow" w:cs="Arial Narrow" w:eastAsia="Arial Narrow" w:hAnsi="Arial Narrow"/>
          <w:sz w:val="22"/>
          <w:szCs w:val="22"/>
          <w:rtl w:val="0"/>
        </w:rPr>
        <w:t xml:space="preserve">a</w:t>
      </w:r>
      <w:r w:rsidDel="00000000" w:rsidR="00000000" w:rsidRPr="00000000">
        <w:rPr>
          <w:rFonts w:ascii="Arial Narrow" w:cs="Arial Narrow" w:eastAsia="Arial Narrow" w:hAnsi="Arial Narrow"/>
          <w:color w:val="000000"/>
          <w:sz w:val="22"/>
          <w:szCs w:val="22"/>
          <w:rtl w:val="0"/>
        </w:rPr>
        <w:t xml:space="preserve">s </w:t>
      </w:r>
      <w:r w:rsidDel="00000000" w:rsidR="00000000" w:rsidRPr="00000000">
        <w:rPr>
          <w:rFonts w:ascii="Arial Narrow" w:cs="Arial Narrow" w:eastAsia="Arial Narrow" w:hAnsi="Arial Narrow"/>
          <w:sz w:val="22"/>
          <w:szCs w:val="22"/>
          <w:rtl w:val="0"/>
        </w:rPr>
        <w:t xml:space="preserve">cláusulas del presente Convenio Marco de Cooperación Internacional</w:t>
      </w:r>
      <w:r w:rsidDel="00000000" w:rsidR="00000000" w:rsidRPr="00000000">
        <w:rPr>
          <w:rFonts w:ascii="Arial Narrow" w:cs="Arial Narrow" w:eastAsia="Arial Narrow" w:hAnsi="Arial Narrow"/>
          <w:color w:val="000000"/>
          <w:sz w:val="22"/>
          <w:szCs w:val="22"/>
          <w:rtl w:val="0"/>
        </w:rPr>
        <w:t xml:space="preserve">, </w:t>
      </w:r>
      <w:r w:rsidDel="00000000" w:rsidR="00000000" w:rsidRPr="00000000">
        <w:rPr>
          <w:rFonts w:ascii="Arial Narrow" w:cs="Arial Narrow" w:eastAsia="Arial Narrow" w:hAnsi="Arial Narrow"/>
          <w:sz w:val="22"/>
          <w:szCs w:val="22"/>
          <w:rtl w:val="0"/>
        </w:rPr>
        <w:t xml:space="preserve">declaran </w:t>
      </w:r>
      <w:r w:rsidDel="00000000" w:rsidR="00000000" w:rsidRPr="00000000">
        <w:rPr>
          <w:rFonts w:ascii="Arial Narrow" w:cs="Arial Narrow" w:eastAsia="Arial Narrow" w:hAnsi="Arial Narrow"/>
          <w:color w:val="000000"/>
          <w:sz w:val="22"/>
          <w:szCs w:val="22"/>
          <w:rtl w:val="0"/>
        </w:rPr>
        <w:t xml:space="preserve">por la representación que ostentan, lo consignado en este instrumento como de obligado cumplimiento</w:t>
      </w:r>
      <w:r w:rsidDel="00000000" w:rsidR="00000000" w:rsidRPr="00000000">
        <w:rPr>
          <w:rFonts w:ascii="Arial Narrow" w:cs="Arial Narrow" w:eastAsia="Arial Narrow" w:hAnsi="Arial Narrow"/>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w:t>
      </w:r>
      <w:r w:rsidDel="00000000" w:rsidR="00000000" w:rsidRPr="00000000">
        <w:rPr>
          <w:rFonts w:ascii="Arial Narrow" w:cs="Arial Narrow" w:eastAsia="Arial Narrow" w:hAnsi="Arial Narrow"/>
          <w:sz w:val="22"/>
          <w:szCs w:val="22"/>
          <w:rtl w:val="0"/>
        </w:rPr>
        <w:t xml:space="preserve">y</w:t>
      </w:r>
      <w:r w:rsidDel="00000000" w:rsidR="00000000" w:rsidRPr="00000000">
        <w:rPr>
          <w:rFonts w:ascii="Arial Narrow" w:cs="Arial Narrow" w:eastAsia="Arial Narrow" w:hAnsi="Arial Narrow"/>
          <w:color w:val="000000"/>
          <w:sz w:val="22"/>
          <w:szCs w:val="22"/>
          <w:rtl w:val="0"/>
        </w:rPr>
        <w:t xml:space="preserve"> para que así conste</w:t>
      </w:r>
      <w:r w:rsidDel="00000000" w:rsidR="00000000" w:rsidRPr="00000000">
        <w:rPr>
          <w:rFonts w:ascii="Arial Narrow" w:cs="Arial Narrow" w:eastAsia="Arial Narrow" w:hAnsi="Arial Narrow"/>
          <w:sz w:val="22"/>
          <w:szCs w:val="22"/>
          <w:rtl w:val="0"/>
        </w:rPr>
        <w:t xml:space="preserve"> y surta plenos efectos, </w:t>
      </w:r>
      <w:r w:rsidDel="00000000" w:rsidR="00000000" w:rsidRPr="00000000">
        <w:rPr>
          <w:rFonts w:ascii="Arial Narrow" w:cs="Arial Narrow" w:eastAsia="Arial Narrow" w:hAnsi="Arial Narrow"/>
          <w:color w:val="000000"/>
          <w:sz w:val="22"/>
          <w:szCs w:val="22"/>
          <w:rtl w:val="0"/>
        </w:rPr>
        <w:t xml:space="preserve">en prueba de conformidad se firma por duplicado y a un solo efecto:</w:t>
      </w:r>
    </w:p>
    <w:p w:rsidR="00000000" w:rsidDel="00000000" w:rsidP="00000000" w:rsidRDefault="00000000" w:rsidRPr="00000000" w14:paraId="0000005F">
      <w:pPr>
        <w:spacing w:after="57" w:line="276" w:lineRule="auto"/>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60">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61">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62">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63">
      <w:pPr>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64">
      <w:pPr>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65">
      <w:pPr>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En Ciudad, País, el …….. del 2024</w:t>
        <w:tab/>
        <w:tab/>
        <w:tab/>
        <w:t xml:space="preserve">En Lima, Perú, el …… del 202</w:t>
      </w:r>
      <w:r w:rsidDel="00000000" w:rsidR="00000000" w:rsidRPr="00000000">
        <w:rPr>
          <w:rFonts w:ascii="Arial Narrow" w:cs="Arial Narrow" w:eastAsia="Arial Narrow" w:hAnsi="Arial Narrow"/>
          <w:sz w:val="22"/>
          <w:szCs w:val="22"/>
          <w:rtl w:val="0"/>
        </w:rPr>
        <w:t xml:space="preserve">4</w:t>
      </w:r>
      <w:r w:rsidDel="00000000" w:rsidR="00000000" w:rsidRPr="00000000">
        <w:rPr>
          <w:rtl w:val="0"/>
        </w:rPr>
      </w:r>
    </w:p>
    <w:p w:rsidR="00000000" w:rsidDel="00000000" w:rsidP="00000000" w:rsidRDefault="00000000" w:rsidRPr="00000000" w14:paraId="00000066">
      <w:pPr>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ab/>
      </w:r>
    </w:p>
    <w:p w:rsidR="00000000" w:rsidDel="00000000" w:rsidP="00000000" w:rsidRDefault="00000000" w:rsidRPr="00000000" w14:paraId="00000067">
      <w:pPr>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68">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69">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6A">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6B">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6C">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6D">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6E">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6F">
      <w:pPr>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70">
      <w:pPr>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71">
      <w:pPr>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72">
      <w:pPr>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Fdo.: ………..</w:t>
        <w:tab/>
        <w:tab/>
        <w:tab/>
        <w:tab/>
        <w:tab/>
        <w:t xml:space="preserve">Fdo.: Dr. Alfredo José Pipa Carhuapoma</w:t>
      </w:r>
    </w:p>
    <w:p w:rsidR="00000000" w:rsidDel="00000000" w:rsidP="00000000" w:rsidRDefault="00000000" w:rsidRPr="00000000" w14:paraId="00000073">
      <w:pPr>
        <w:rPr>
          <w:rFonts w:ascii="Arial Narrow" w:cs="Arial Narrow" w:eastAsia="Arial Narrow" w:hAnsi="Arial Narrow"/>
          <w:sz w:val="22"/>
          <w:szCs w:val="22"/>
        </w:rPr>
      </w:pPr>
      <w:r w:rsidDel="00000000" w:rsidR="00000000" w:rsidRPr="00000000">
        <w:rPr>
          <w:rFonts w:ascii="Arial Narrow" w:cs="Arial Narrow" w:eastAsia="Arial Narrow" w:hAnsi="Arial Narrow"/>
          <w:color w:val="000000"/>
          <w:sz w:val="22"/>
          <w:szCs w:val="22"/>
          <w:rtl w:val="0"/>
        </w:rPr>
        <w:t xml:space="preserve">Rector de la Universidad …..</w:t>
        <w:tab/>
        <w:tab/>
        <w:tab/>
        <w:t xml:space="preserve">Rector de la Universidad de Ciencias y Humanidades</w:t>
      </w:r>
      <w:r w:rsidDel="00000000" w:rsidR="00000000" w:rsidRPr="00000000">
        <w:rPr>
          <w:rtl w:val="0"/>
        </w:rPr>
      </w:r>
    </w:p>
    <w:sectPr>
      <w:headerReference r:id="rId9" w:type="default"/>
      <w:headerReference r:id="rId10" w:type="first"/>
      <w:footerReference r:id="rId11" w:type="default"/>
      <w:footerReference r:id="rId12" w:type="first"/>
      <w:pgSz w:h="16838" w:w="11906" w:orient="portrait"/>
      <w:pgMar w:bottom="907" w:top="1552" w:left="1134" w:right="720" w:header="993"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Acorde al Indicador 10, medio de verificación 1 e Indicador 16, medio de verificación  de la norma de licenciamiento institucional de SUNEDU.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tabs>
        <w:tab w:val="center" w:leader="none" w:pos="4419"/>
        <w:tab w:val="right" w:leader="none" w:pos="8838"/>
        <w:tab w:val="right" w:leader="none" w:pos="9356"/>
      </w:tabs>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2"/>
        <w:szCs w:val="22"/>
      </w:rPr>
      <w:drawing>
        <wp:inline distB="0" distT="0" distL="0" distR="0">
          <wp:extent cx="2342198" cy="439162"/>
          <wp:effectExtent b="0" l="0" r="0" t="0"/>
          <wp:docPr descr="Tu Futuro UCH | Admisión 2024 II ..." id="1" name="image1.png"/>
          <a:graphic>
            <a:graphicData uri="http://schemas.openxmlformats.org/drawingml/2006/picture">
              <pic:pic>
                <pic:nvPicPr>
                  <pic:cNvPr descr="Tu Futuro UCH | Admisión 2024 II ..." id="0" name="image1.png"/>
                  <pic:cNvPicPr preferRelativeResize="0"/>
                </pic:nvPicPr>
                <pic:blipFill>
                  <a:blip r:embed="rId1"/>
                  <a:srcRect b="0" l="0" r="0" t="0"/>
                  <a:stretch>
                    <a:fillRect/>
                  </a:stretch>
                </pic:blipFill>
                <pic:spPr>
                  <a:xfrm>
                    <a:off x="0" y="0"/>
                    <a:ext cx="2342198" cy="439162"/>
                  </a:xfrm>
                  <a:prstGeom prst="rect"/>
                  <a:ln/>
                </pic:spPr>
              </pic:pic>
            </a:graphicData>
          </a:graphic>
        </wp:inline>
      </w:drawing>
    </w:r>
    <w:r w:rsidDel="00000000" w:rsidR="00000000" w:rsidRPr="00000000">
      <w:rPr>
        <w:rFonts w:ascii="Calibri" w:cs="Calibri" w:eastAsia="Calibri" w:hAnsi="Calibri"/>
        <w:sz w:val="22"/>
        <w:szCs w:val="22"/>
        <w:rtl w:val="0"/>
      </w:rPr>
      <w:t xml:space="preserve">                                                                                SU LOGO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023"/>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rFonts w:ascii="Arial" w:cs="Arial" w:eastAsia="Arial" w:hAnsi="Arial"/>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57968"/>
    <w:pPr>
      <w:suppressAutoHyphens w:val="1"/>
      <w:spacing w:after="0" w:line="240" w:lineRule="auto"/>
    </w:pPr>
    <w:rPr>
      <w:rFonts w:ascii="Times New Roman" w:cs="Times New Roman" w:eastAsia="Times New Roman" w:hAnsi="Times New Roman"/>
      <w:sz w:val="24"/>
      <w:szCs w:val="24"/>
      <w:lang w:eastAsia="zh-CN"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iedepgina">
    <w:name w:val="footer"/>
    <w:basedOn w:val="Normal"/>
    <w:link w:val="PiedepginaCar"/>
    <w:rsid w:val="00157968"/>
  </w:style>
  <w:style w:type="character" w:styleId="PiedepginaCar" w:customStyle="1">
    <w:name w:val="Pie de página Car"/>
    <w:basedOn w:val="Fuentedeprrafopredeter"/>
    <w:link w:val="Piedepgina"/>
    <w:rsid w:val="00157968"/>
    <w:rPr>
      <w:rFonts w:ascii="Times New Roman" w:cs="Times New Roman" w:eastAsia="Times New Roman" w:hAnsi="Times New Roman"/>
      <w:sz w:val="24"/>
      <w:szCs w:val="24"/>
      <w:lang w:eastAsia="zh-CN" w:val="es-ES"/>
    </w:rPr>
  </w:style>
  <w:style w:type="paragraph" w:styleId="Encabezado">
    <w:name w:val="header"/>
    <w:basedOn w:val="Normal"/>
    <w:link w:val="EncabezadoCar"/>
    <w:rsid w:val="00157968"/>
    <w:pPr>
      <w:suppressLineNumbers w:val="1"/>
      <w:tabs>
        <w:tab w:val="center" w:pos="5026"/>
        <w:tab w:val="right" w:pos="10052"/>
      </w:tabs>
    </w:pPr>
  </w:style>
  <w:style w:type="character" w:styleId="EncabezadoCar" w:customStyle="1">
    <w:name w:val="Encabezado Car"/>
    <w:basedOn w:val="Fuentedeprrafopredeter"/>
    <w:link w:val="Encabezado"/>
    <w:rsid w:val="00157968"/>
    <w:rPr>
      <w:rFonts w:ascii="Times New Roman" w:cs="Times New Roman" w:eastAsia="Times New Roman" w:hAnsi="Times New Roman"/>
      <w:sz w:val="24"/>
      <w:szCs w:val="24"/>
      <w:lang w:eastAsia="zh-CN" w:val="es-ES"/>
    </w:rPr>
  </w:style>
  <w:style w:type="character" w:styleId="Hipervnculo">
    <w:name w:val="Hyperlink"/>
    <w:basedOn w:val="Fuentedeprrafopredeter"/>
    <w:uiPriority w:val="99"/>
    <w:semiHidden w:val="1"/>
    <w:unhideWhenUsed w:val="1"/>
    <w:rsid w:val="00157968"/>
    <w:rPr>
      <w:color w:val="0000ff"/>
      <w:u w:val="single"/>
    </w:rPr>
  </w:style>
  <w:style w:type="paragraph" w:styleId="Sinespaciado">
    <w:name w:val="No Spacing"/>
    <w:uiPriority w:val="1"/>
    <w:qFormat w:val="1"/>
    <w:rsid w:val="00157968"/>
    <w:pPr>
      <w:spacing w:after="0" w:line="240" w:lineRule="auto"/>
    </w:pPr>
  </w:style>
  <w:style w:type="paragraph" w:styleId="Prrafodelista">
    <w:name w:val="List Paragraph"/>
    <w:basedOn w:val="Normal"/>
    <w:uiPriority w:val="34"/>
    <w:qFormat w:val="1"/>
    <w:rsid w:val="006D645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yrodriguez@uch.edu.p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HPMDU9thPuJ0V5V2ChL2qJTlg==">CgMxLjA4AHIhMVI2em1iV2xYZmpiSWlVbkpPQTNNTVpVRy04TmhmcXZ1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2023-10-06T20:26:00Z</dcterms:created>
  <dc:creator>Daysi Levano</dc:creator>
</cp:coreProperties>
</file>